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华文中宋" w:hAnsi="华文中宋" w:eastAsia="华文中宋" w:cs="华文中宋"/>
          <w:b/>
          <w:bCs/>
          <w:sz w:val="44"/>
          <w:szCs w:val="44"/>
        </w:rPr>
      </w:pPr>
    </w:p>
    <w:p>
      <w:pPr>
        <w:spacing w:line="5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关于选调学员参加2019年天津市高校</w:t>
      </w:r>
    </w:p>
    <w:p>
      <w:pPr>
        <w:spacing w:line="5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哲学社会科学教学科研骨干研修班的通知</w:t>
      </w:r>
    </w:p>
    <w:p>
      <w:pPr>
        <w:spacing w:line="540" w:lineRule="exact"/>
        <w:jc w:val="center"/>
        <w:rPr>
          <w:rFonts w:ascii="仿宋_GB2312" w:eastAsia="仿宋_GB2312"/>
          <w:sz w:val="36"/>
          <w:szCs w:val="36"/>
        </w:rPr>
      </w:pPr>
    </w:p>
    <w:p>
      <w:pPr>
        <w:spacing w:line="600" w:lineRule="exact"/>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位老师</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校党委宣传部</w:t>
      </w:r>
      <w:r>
        <w:rPr>
          <w:rFonts w:hint="eastAsia" w:ascii="仿宋_GB2312" w:eastAsia="仿宋_GB2312"/>
          <w:sz w:val="32"/>
          <w:szCs w:val="32"/>
        </w:rPr>
        <w:t>《关于选调学员参加</w:t>
      </w:r>
      <w:r>
        <w:rPr>
          <w:rFonts w:ascii="仿宋_GB2312" w:eastAsia="仿宋_GB2312"/>
          <w:sz w:val="32"/>
          <w:szCs w:val="32"/>
        </w:rPr>
        <w:t>201</w:t>
      </w:r>
      <w:r>
        <w:rPr>
          <w:rFonts w:hint="eastAsia" w:ascii="仿宋_GB2312" w:eastAsia="仿宋_GB2312"/>
          <w:sz w:val="32"/>
          <w:szCs w:val="32"/>
        </w:rPr>
        <w:t>9年天津市高校哲学社会科学教学科研骨干研修班的通知》安排，现将</w:t>
      </w:r>
      <w:r>
        <w:rPr>
          <w:rFonts w:ascii="仿宋_GB2312" w:eastAsia="仿宋_GB2312"/>
          <w:sz w:val="32"/>
          <w:szCs w:val="32"/>
        </w:rPr>
        <w:t>201</w:t>
      </w:r>
      <w:r>
        <w:rPr>
          <w:rFonts w:hint="eastAsia" w:ascii="仿宋_GB2312" w:eastAsia="仿宋_GB2312"/>
          <w:sz w:val="32"/>
          <w:szCs w:val="32"/>
        </w:rPr>
        <w:t>9年天津市高校哲学社会科学教学科研骨干研修班的有关事项通知如下：</w:t>
      </w:r>
    </w:p>
    <w:p>
      <w:pPr>
        <w:numPr>
          <w:ilvl w:val="0"/>
          <w:numId w:val="1"/>
        </w:num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研修名额、</w:t>
      </w:r>
      <w:r>
        <w:rPr>
          <w:rFonts w:hint="eastAsia" w:ascii="黑体" w:hAnsi="黑体" w:eastAsia="黑体" w:cs="黑体"/>
          <w:bCs/>
          <w:sz w:val="32"/>
          <w:szCs w:val="32"/>
        </w:rPr>
        <w:t>时间及地点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天津市高校哲学社会科学教学科研骨干研修班</w:t>
      </w:r>
      <w:r>
        <w:rPr>
          <w:rFonts w:hint="eastAsia" w:ascii="仿宋_GB2312" w:eastAsia="仿宋_GB2312"/>
          <w:sz w:val="32"/>
          <w:szCs w:val="32"/>
          <w:lang w:eastAsia="zh-CN"/>
        </w:rPr>
        <w:t>学校为我院分配学员名额</w:t>
      </w:r>
      <w:r>
        <w:rPr>
          <w:rFonts w:hint="eastAsia" w:ascii="仿宋_GB2312" w:eastAsia="仿宋_GB2312"/>
          <w:sz w:val="32"/>
          <w:szCs w:val="32"/>
          <w:lang w:val="en-US" w:eastAsia="zh-CN"/>
        </w:rPr>
        <w:t>1人，参加第3期研修。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第3期</w:t>
      </w:r>
      <w:r>
        <w:rPr>
          <w:rFonts w:ascii="仿宋_GB2312" w:eastAsia="仿宋_GB2312"/>
          <w:sz w:val="32"/>
          <w:szCs w:val="32"/>
        </w:rPr>
        <w:t>时间：201</w:t>
      </w:r>
      <w:r>
        <w:rPr>
          <w:rFonts w:hint="eastAsia" w:ascii="仿宋_GB2312" w:eastAsia="仿宋_GB2312"/>
          <w:sz w:val="32"/>
          <w:szCs w:val="32"/>
        </w:rPr>
        <w:t>9</w:t>
      </w:r>
      <w:r>
        <w:rPr>
          <w:rFonts w:ascii="仿宋_GB2312" w:eastAsia="仿宋_GB2312"/>
          <w:sz w:val="32"/>
          <w:szCs w:val="32"/>
        </w:rPr>
        <w:t>年</w:t>
      </w:r>
      <w:r>
        <w:rPr>
          <w:rFonts w:hint="eastAsia" w:ascii="仿宋_GB2312" w:eastAsia="仿宋_GB2312"/>
          <w:sz w:val="32"/>
          <w:szCs w:val="32"/>
        </w:rPr>
        <w:t>12</w:t>
      </w:r>
      <w:r>
        <w:rPr>
          <w:rFonts w:ascii="仿宋_GB2312" w:eastAsia="仿宋_GB2312"/>
          <w:sz w:val="32"/>
          <w:szCs w:val="32"/>
        </w:rPr>
        <w:t>月1</w:t>
      </w:r>
      <w:r>
        <w:rPr>
          <w:rFonts w:hint="eastAsia" w:ascii="仿宋_GB2312" w:eastAsia="仿宋_GB2312"/>
          <w:sz w:val="32"/>
          <w:szCs w:val="32"/>
        </w:rPr>
        <w:t>6</w:t>
      </w:r>
      <w:r>
        <w:rPr>
          <w:rFonts w:ascii="仿宋_GB2312" w:eastAsia="仿宋_GB2312"/>
          <w:sz w:val="32"/>
          <w:szCs w:val="32"/>
        </w:rPr>
        <w:t>日至</w:t>
      </w:r>
      <w:r>
        <w:rPr>
          <w:rFonts w:hint="eastAsia" w:ascii="仿宋_GB2312" w:eastAsia="仿宋_GB2312"/>
          <w:sz w:val="32"/>
          <w:szCs w:val="32"/>
        </w:rPr>
        <w:t>27</w:t>
      </w:r>
      <w:r>
        <w:rPr>
          <w:rFonts w:ascii="仿宋_GB2312" w:eastAsia="仿宋_GB2312"/>
          <w:sz w:val="32"/>
          <w:szCs w:val="32"/>
        </w:rPr>
        <w:t>日（共两周）</w:t>
      </w:r>
    </w:p>
    <w:p>
      <w:pPr>
        <w:spacing w:line="600" w:lineRule="exact"/>
        <w:ind w:left="640"/>
        <w:rPr>
          <w:rFonts w:ascii="仿宋_GB2312" w:eastAsia="仿宋_GB2312"/>
          <w:sz w:val="32"/>
          <w:szCs w:val="32"/>
        </w:rPr>
      </w:pPr>
      <w:r>
        <w:rPr>
          <w:rFonts w:ascii="仿宋_GB2312" w:eastAsia="仿宋_GB2312"/>
          <w:sz w:val="32"/>
          <w:szCs w:val="32"/>
        </w:rPr>
        <w:t>地点：天津市委党校（南开区育梁道4号）</w:t>
      </w:r>
    </w:p>
    <w:p>
      <w:pPr>
        <w:spacing w:line="600" w:lineRule="exact"/>
        <w:ind w:left="640"/>
        <w:rPr>
          <w:rFonts w:ascii="黑体" w:hAnsi="黑体" w:eastAsia="黑体" w:cs="黑体"/>
          <w:bCs/>
          <w:sz w:val="32"/>
          <w:szCs w:val="32"/>
        </w:rPr>
      </w:pPr>
      <w:r>
        <w:rPr>
          <w:rFonts w:hint="eastAsia" w:ascii="黑体" w:hAnsi="黑体" w:eastAsia="黑体" w:cs="黑体"/>
          <w:bCs/>
          <w:sz w:val="32"/>
          <w:szCs w:val="32"/>
        </w:rPr>
        <w:t>二、选调学员要求</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.研修主要面向马克思主义理论、新闻传播学、法学、经济学、政治学、社会学、中国语言文学、外国语言文学、哲学、历史学、教育学、艺术学、体育学等学科教学</w:t>
      </w:r>
      <w:r>
        <w:rPr>
          <w:rFonts w:hint="eastAsia" w:ascii="仿宋_GB2312" w:eastAsia="仿宋_GB2312"/>
          <w:sz w:val="32"/>
          <w:szCs w:val="32"/>
          <w:lang w:val="en-US" w:eastAsia="zh-CN"/>
        </w:rPr>
        <w:t xml:space="preserve"> </w:t>
      </w:r>
      <w:r>
        <w:rPr>
          <w:rFonts w:hint="eastAsia" w:ascii="仿宋_GB2312" w:eastAsia="仿宋_GB2312"/>
          <w:sz w:val="32"/>
          <w:szCs w:val="32"/>
        </w:rPr>
        <w:t>科研管理一线的教师。</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.选派学员为未参加过中央和本市哲学社会科学教学科研骨干研修班的教师，年龄一般在</w:t>
      </w:r>
      <w:r>
        <w:rPr>
          <w:rFonts w:ascii="仿宋_GB2312" w:eastAsia="仿宋_GB2312"/>
          <w:sz w:val="32"/>
          <w:szCs w:val="32"/>
        </w:rPr>
        <w:t>55</w:t>
      </w:r>
      <w:r>
        <w:rPr>
          <w:rFonts w:hint="eastAsia" w:ascii="仿宋_GB2312" w:eastAsia="仿宋_GB2312"/>
          <w:sz w:val="32"/>
          <w:szCs w:val="32"/>
        </w:rPr>
        <w:t>岁以下，具有中级（含中级）以上职称。</w:t>
      </w:r>
    </w:p>
    <w:p>
      <w:pPr>
        <w:spacing w:line="540" w:lineRule="exact"/>
        <w:ind w:firstLine="640" w:firstLineChars="200"/>
        <w:rPr>
          <w:rFonts w:ascii="仿宋_GB2312" w:eastAsia="仿宋_GB2312"/>
          <w:b/>
          <w:sz w:val="32"/>
          <w:szCs w:val="32"/>
        </w:rPr>
      </w:pPr>
      <w:r>
        <w:rPr>
          <w:rFonts w:ascii="仿宋_GB2312" w:eastAsia="仿宋_GB2312"/>
          <w:sz w:val="32"/>
          <w:szCs w:val="32"/>
        </w:rPr>
        <w:t>3</w:t>
      </w:r>
      <w:r>
        <w:rPr>
          <w:rFonts w:hint="eastAsia" w:ascii="仿宋_GB2312" w:eastAsia="仿宋_GB2312"/>
          <w:sz w:val="32"/>
          <w:szCs w:val="32"/>
        </w:rPr>
        <w:t>.学员学习期间，不再承担教学科研、会议、出国访问、考察及其他工作任务。选派学员请按时报到，并按照党校主体班次要求保证出勤，无特殊情况，原则上不得请假。如需开车前往，请在《研修班学员信息汇总表》中登记出入学校车牌照号。</w:t>
      </w:r>
      <w:r>
        <w:rPr>
          <w:rFonts w:hint="eastAsia" w:ascii="仿宋_GB2312" w:eastAsia="仿宋_GB2312"/>
          <w:b/>
          <w:sz w:val="32"/>
          <w:szCs w:val="32"/>
        </w:rPr>
        <w:t>培训地点原则上不提供住宿。</w:t>
      </w:r>
    </w:p>
    <w:p>
      <w:pPr>
        <w:spacing w:line="540" w:lineRule="exact"/>
        <w:ind w:firstLine="640" w:firstLineChars="200"/>
        <w:rPr>
          <w:rFonts w:hint="eastAsia" w:ascii="仿宋_GB2312" w:eastAsia="仿宋_GB2312"/>
          <w:sz w:val="32"/>
          <w:szCs w:val="32"/>
          <w:lang w:val="en-US" w:eastAsia="zh-CN"/>
        </w:rPr>
      </w:pP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请符合相关条件且有意参加的老师</w:t>
      </w:r>
      <w:r>
        <w:rPr>
          <w:rFonts w:hint="eastAsia" w:ascii="仿宋_GB2312" w:eastAsia="仿宋_GB2312"/>
          <w:sz w:val="32"/>
          <w:szCs w:val="32"/>
        </w:rPr>
        <w:t>于</w:t>
      </w:r>
      <w:r>
        <w:rPr>
          <w:rFonts w:hint="eastAsia" w:ascii="仿宋_GB2312" w:eastAsia="仿宋_GB2312"/>
          <w:sz w:val="32"/>
          <w:szCs w:val="32"/>
          <w:highlight w:val="yellow"/>
        </w:rPr>
        <w:t>4月</w:t>
      </w:r>
      <w:r>
        <w:rPr>
          <w:rFonts w:hint="eastAsia" w:ascii="仿宋_GB2312" w:eastAsia="仿宋_GB2312"/>
          <w:sz w:val="32"/>
          <w:szCs w:val="32"/>
          <w:highlight w:val="yellow"/>
          <w:lang w:val="en-US" w:eastAsia="zh-CN"/>
        </w:rPr>
        <w:t>9</w:t>
      </w:r>
      <w:r>
        <w:rPr>
          <w:rFonts w:hint="eastAsia" w:ascii="仿宋_GB2312" w:eastAsia="仿宋_GB2312"/>
          <w:sz w:val="32"/>
          <w:szCs w:val="32"/>
          <w:highlight w:val="yellow"/>
        </w:rPr>
        <w:t>日（周</w:t>
      </w:r>
      <w:r>
        <w:rPr>
          <w:rFonts w:hint="eastAsia" w:ascii="仿宋_GB2312" w:eastAsia="仿宋_GB2312"/>
          <w:sz w:val="32"/>
          <w:szCs w:val="32"/>
          <w:highlight w:val="yellow"/>
          <w:lang w:eastAsia="zh-CN"/>
        </w:rPr>
        <w:t>二</w:t>
      </w:r>
      <w:r>
        <w:rPr>
          <w:rFonts w:hint="eastAsia" w:ascii="仿宋_GB2312" w:eastAsia="仿宋_GB2312"/>
          <w:sz w:val="32"/>
          <w:szCs w:val="32"/>
          <w:highlight w:val="yellow"/>
        </w:rPr>
        <w:t>）</w:t>
      </w:r>
      <w:r>
        <w:rPr>
          <w:rFonts w:hint="eastAsia" w:ascii="仿宋_GB2312" w:eastAsia="仿宋_GB2312"/>
          <w:sz w:val="32"/>
          <w:szCs w:val="32"/>
        </w:rPr>
        <w:t>之前</w:t>
      </w:r>
      <w:r>
        <w:rPr>
          <w:rFonts w:hint="eastAsia" w:ascii="仿宋_GB2312" w:eastAsia="仿宋_GB2312"/>
          <w:sz w:val="32"/>
          <w:szCs w:val="32"/>
          <w:lang w:eastAsia="zh-CN"/>
        </w:rPr>
        <w:t>报学院党委。</w:t>
      </w:r>
    </w:p>
    <w:p>
      <w:pPr>
        <w:spacing w:line="540" w:lineRule="exact"/>
        <w:ind w:firstLine="640" w:firstLineChars="200"/>
        <w:rPr>
          <w:rFonts w:ascii="仿宋_GB2312" w:eastAsia="仿宋_GB2312"/>
          <w:sz w:val="32"/>
          <w:szCs w:val="32"/>
        </w:rPr>
      </w:pP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联系人：</w:t>
      </w:r>
      <w:r>
        <w:rPr>
          <w:rFonts w:hint="eastAsia" w:ascii="仿宋_GB2312" w:eastAsia="仿宋_GB2312"/>
          <w:sz w:val="32"/>
          <w:szCs w:val="32"/>
          <w:lang w:eastAsia="zh-CN"/>
        </w:rPr>
        <w:t>李波</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常依煊</w:t>
      </w:r>
      <w:r>
        <w:rPr>
          <w:rFonts w:hint="eastAsia" w:ascii="仿宋_GB2312" w:eastAsia="仿宋_GB2312"/>
          <w:sz w:val="32"/>
          <w:szCs w:val="32"/>
        </w:rPr>
        <w:t xml:space="preserve">    联系电话：</w:t>
      </w:r>
      <w:r>
        <w:rPr>
          <w:rFonts w:hint="eastAsia" w:ascii="仿宋_GB2312" w:eastAsia="仿宋_GB2312"/>
          <w:sz w:val="32"/>
          <w:szCs w:val="32"/>
          <w:lang w:val="en-US" w:eastAsia="zh-CN"/>
        </w:rPr>
        <w:t>26669633</w:t>
      </w:r>
    </w:p>
    <w:p>
      <w:pPr>
        <w:spacing w:line="540" w:lineRule="exact"/>
        <w:rPr>
          <w:rFonts w:ascii="仿宋_GB2312" w:eastAsia="仿宋_GB2312"/>
          <w:sz w:val="32"/>
          <w:szCs w:val="32"/>
        </w:rPr>
      </w:pPr>
    </w:p>
    <w:p>
      <w:pPr>
        <w:ind w:firstLine="640" w:firstLineChars="200"/>
        <w:rPr>
          <w:rFonts w:ascii="仿宋_GB2312" w:eastAsia="仿宋_GB2312"/>
          <w:spacing w:val="-8"/>
          <w:sz w:val="32"/>
          <w:szCs w:val="32"/>
        </w:rPr>
      </w:pPr>
      <w:r>
        <w:rPr>
          <w:rFonts w:hint="eastAsia" w:ascii="仿宋_GB2312" w:eastAsia="仿宋_GB2312"/>
          <w:sz w:val="32"/>
          <w:szCs w:val="32"/>
        </w:rPr>
        <w:t>附件</w:t>
      </w:r>
      <w:r>
        <w:rPr>
          <w:rFonts w:hint="eastAsia" w:ascii="仿宋_GB2312" w:eastAsia="仿宋_GB2312"/>
          <w:spacing w:val="-32"/>
          <w:sz w:val="32"/>
          <w:szCs w:val="32"/>
        </w:rPr>
        <w:t>：</w:t>
      </w:r>
      <w:r>
        <w:rPr>
          <w:rFonts w:hint="eastAsia" w:ascii="仿宋_GB2312" w:eastAsia="仿宋_GB2312"/>
          <w:spacing w:val="-8"/>
          <w:sz w:val="32"/>
          <w:szCs w:val="32"/>
        </w:rPr>
        <w:t>1.研修班学员登记表</w:t>
      </w:r>
    </w:p>
    <w:p>
      <w:pPr>
        <w:ind w:firstLine="1559" w:firstLineChars="513"/>
        <w:rPr>
          <w:rFonts w:ascii="仿宋_GB2312" w:eastAsia="仿宋_GB2312"/>
          <w:spacing w:val="-8"/>
          <w:sz w:val="32"/>
          <w:szCs w:val="32"/>
        </w:rPr>
      </w:pPr>
      <w:r>
        <w:rPr>
          <w:rFonts w:hint="eastAsia" w:ascii="仿宋_GB2312" w:eastAsia="仿宋_GB2312"/>
          <w:spacing w:val="-8"/>
          <w:sz w:val="32"/>
          <w:szCs w:val="32"/>
        </w:rPr>
        <w:t>2.研修班学员信息汇总表</w:t>
      </w:r>
    </w:p>
    <w:p>
      <w:pPr>
        <w:ind w:firstLine="1553" w:firstLineChars="607"/>
        <w:jc w:val="left"/>
        <w:rPr>
          <w:rFonts w:ascii="仿宋_GB2312" w:eastAsia="仿宋_GB2312"/>
          <w:sz w:val="32"/>
          <w:szCs w:val="32"/>
        </w:rPr>
      </w:pPr>
      <w:r>
        <w:rPr>
          <w:rFonts w:hint="eastAsia" w:ascii="仿宋_GB2312" w:eastAsia="仿宋_GB2312"/>
          <w:spacing w:val="-32"/>
          <w:sz w:val="32"/>
          <w:szCs w:val="32"/>
        </w:rPr>
        <w:t>3</w:t>
      </w:r>
      <w:r>
        <w:rPr>
          <w:rFonts w:hint="eastAsia" w:ascii="仿宋_GB2312" w:eastAsia="仿宋_GB2312"/>
          <w:sz w:val="32"/>
          <w:szCs w:val="32"/>
        </w:rPr>
        <w:t>.研修班学员</w:t>
      </w:r>
      <w:r>
        <w:rPr>
          <w:rFonts w:ascii="仿宋_GB2312" w:eastAsia="仿宋_GB2312"/>
          <w:sz w:val="32"/>
          <w:szCs w:val="32"/>
        </w:rPr>
        <w:t>名额分配表</w:t>
      </w:r>
    </w:p>
    <w:p>
      <w:pPr>
        <w:spacing w:line="600" w:lineRule="exact"/>
        <w:rPr>
          <w:rFonts w:ascii="仿宋_GB2312" w:eastAsia="仿宋_GB2312"/>
          <w:sz w:val="32"/>
          <w:szCs w:val="32"/>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hint="eastAsia" w:ascii="仿宋" w:hAnsi="仿宋" w:eastAsia="仿宋" w:cs="仿宋"/>
          <w:sz w:val="34"/>
          <w:szCs w:val="34"/>
        </w:rPr>
      </w:pPr>
    </w:p>
    <w:p>
      <w:pPr>
        <w:spacing w:line="600" w:lineRule="exact"/>
        <w:rPr>
          <w:rFonts w:ascii="仿宋" w:hAnsi="仿宋" w:eastAsia="仿宋"/>
          <w:b/>
          <w:bCs/>
          <w:sz w:val="34"/>
          <w:szCs w:val="34"/>
        </w:rPr>
      </w:pPr>
      <w:bookmarkStart w:id="0" w:name="_GoBack"/>
      <w:bookmarkEnd w:id="0"/>
      <w:r>
        <w:rPr>
          <w:rFonts w:hint="eastAsia" w:ascii="仿宋" w:hAnsi="仿宋" w:eastAsia="仿宋" w:cs="仿宋"/>
          <w:sz w:val="34"/>
          <w:szCs w:val="34"/>
        </w:rPr>
        <w:t>附件</w:t>
      </w:r>
      <w:r>
        <w:rPr>
          <w:rFonts w:ascii="仿宋" w:hAnsi="仿宋" w:eastAsia="仿宋" w:cs="仿宋"/>
          <w:sz w:val="34"/>
          <w:szCs w:val="34"/>
        </w:rPr>
        <w:t>1</w:t>
      </w:r>
    </w:p>
    <w:p>
      <w:pPr>
        <w:jc w:val="center"/>
        <w:rPr>
          <w:rFonts w:ascii="华文中宋" w:hAnsi="华文中宋" w:eastAsia="华文中宋"/>
          <w:b/>
          <w:bCs/>
          <w:sz w:val="32"/>
          <w:szCs w:val="32"/>
        </w:rPr>
      </w:pPr>
      <w:r>
        <w:rPr>
          <w:rFonts w:hint="eastAsia" w:ascii="华文中宋" w:hAnsi="华文中宋" w:eastAsia="华文中宋" w:cs="华文中宋"/>
          <w:b/>
          <w:bCs/>
          <w:sz w:val="32"/>
          <w:szCs w:val="32"/>
        </w:rPr>
        <w:t>天津市高校哲学社会科学教学科研骨干研修班学员登记表</w:t>
      </w:r>
    </w:p>
    <w:p>
      <w:pPr>
        <w:rPr>
          <w:rFonts w:ascii="宋体"/>
          <w:sz w:val="24"/>
        </w:rPr>
      </w:pPr>
    </w:p>
    <w:p>
      <w:pPr>
        <w:rPr>
          <w:rFonts w:ascii="黑体" w:hAnsi="黑体" w:eastAsia="黑体"/>
          <w:sz w:val="24"/>
        </w:rPr>
      </w:pPr>
      <w:r>
        <w:rPr>
          <w:rFonts w:hint="eastAsia" w:ascii="黑体" w:hAnsi="黑体" w:eastAsia="黑体" w:cs="黑体"/>
          <w:sz w:val="24"/>
        </w:rPr>
        <w:t>选派单位：</w:t>
      </w:r>
      <w:r>
        <w:rPr>
          <w:rFonts w:ascii="黑体" w:hAnsi="黑体" w:eastAsia="黑体" w:cs="黑体"/>
          <w:sz w:val="24"/>
        </w:rPr>
        <w:t xml:space="preserve">                                           </w:t>
      </w:r>
      <w:r>
        <w:rPr>
          <w:rFonts w:hint="eastAsia" w:ascii="黑体" w:hAnsi="黑体" w:eastAsia="黑体" w:cs="黑体"/>
          <w:sz w:val="24"/>
        </w:rPr>
        <w:t xml:space="preserve">  </w:t>
      </w:r>
      <w:r>
        <w:rPr>
          <w:rFonts w:ascii="黑体" w:hAnsi="黑体" w:eastAsia="黑体" w:cs="黑体"/>
          <w:sz w:val="24"/>
        </w:rPr>
        <w:t xml:space="preserve">  201</w:t>
      </w:r>
      <w:r>
        <w:rPr>
          <w:rFonts w:hint="eastAsia" w:ascii="黑体" w:hAnsi="黑体" w:eastAsia="黑体" w:cs="黑体"/>
          <w:sz w:val="24"/>
        </w:rPr>
        <w:t>9年第</w:t>
      </w:r>
      <w:r>
        <w:rPr>
          <w:rFonts w:ascii="黑体" w:hAnsi="黑体" w:eastAsia="黑体" w:cs="黑体"/>
          <w:sz w:val="24"/>
        </w:rPr>
        <w:t xml:space="preserve">  </w:t>
      </w:r>
      <w:r>
        <w:rPr>
          <w:rFonts w:hint="eastAsia" w:ascii="黑体" w:hAnsi="黑体" w:eastAsia="黑体" w:cs="黑体"/>
          <w:sz w:val="24"/>
        </w:rPr>
        <w:t>期</w:t>
      </w:r>
    </w:p>
    <w:tbl>
      <w:tblPr>
        <w:tblStyle w:val="6"/>
        <w:tblW w:w="8640" w:type="dxa"/>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080"/>
        <w:gridCol w:w="1080"/>
        <w:gridCol w:w="1080"/>
        <w:gridCol w:w="1080"/>
        <w:gridCol w:w="1080"/>
        <w:gridCol w:w="135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姓</w:t>
            </w:r>
            <w:r>
              <w:rPr>
                <w:rFonts w:ascii="仿宋" w:hAnsi="仿宋" w:eastAsia="仿宋" w:cs="仿宋"/>
                <w:color w:val="000000"/>
                <w:sz w:val="24"/>
              </w:rPr>
              <w:t xml:space="preserve">  </w:t>
            </w:r>
            <w:r>
              <w:rPr>
                <w:rFonts w:hint="eastAsia" w:ascii="仿宋" w:hAnsi="仿宋" w:eastAsia="仿宋" w:cs="仿宋"/>
                <w:color w:val="000000"/>
                <w:sz w:val="24"/>
              </w:rPr>
              <w:t>名</w:t>
            </w:r>
          </w:p>
        </w:tc>
        <w:tc>
          <w:tcPr>
            <w:tcW w:w="1080" w:type="dxa"/>
            <w:vAlign w:val="center"/>
          </w:tcPr>
          <w:p>
            <w:pPr>
              <w:autoSpaceDN w:val="0"/>
              <w:jc w:val="center"/>
              <w:textAlignment w:val="center"/>
              <w:rPr>
                <w:rFonts w:ascii="仿宋" w:hAnsi="仿宋" w:eastAsia="仿宋"/>
                <w:color w:val="000000"/>
                <w:sz w:val="24"/>
              </w:rPr>
            </w:pPr>
          </w:p>
        </w:tc>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性</w:t>
            </w:r>
            <w:r>
              <w:rPr>
                <w:rFonts w:ascii="仿宋" w:hAnsi="仿宋" w:eastAsia="仿宋" w:cs="仿宋"/>
                <w:color w:val="000000"/>
                <w:sz w:val="24"/>
              </w:rPr>
              <w:t xml:space="preserve">  </w:t>
            </w:r>
            <w:r>
              <w:rPr>
                <w:rFonts w:hint="eastAsia" w:ascii="仿宋" w:hAnsi="仿宋" w:eastAsia="仿宋" w:cs="仿宋"/>
                <w:color w:val="000000"/>
                <w:sz w:val="24"/>
              </w:rPr>
              <w:t>别</w:t>
            </w:r>
          </w:p>
        </w:tc>
        <w:tc>
          <w:tcPr>
            <w:tcW w:w="1080" w:type="dxa"/>
            <w:vAlign w:val="center"/>
          </w:tcPr>
          <w:p>
            <w:pPr>
              <w:autoSpaceDN w:val="0"/>
              <w:jc w:val="center"/>
              <w:textAlignment w:val="center"/>
              <w:rPr>
                <w:rFonts w:ascii="仿宋" w:hAnsi="仿宋" w:eastAsia="仿宋"/>
                <w:color w:val="000000"/>
                <w:sz w:val="24"/>
              </w:rPr>
            </w:pPr>
          </w:p>
        </w:tc>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龄</w:t>
            </w:r>
          </w:p>
        </w:tc>
        <w:tc>
          <w:tcPr>
            <w:tcW w:w="1357" w:type="dxa"/>
            <w:vAlign w:val="center"/>
          </w:tcPr>
          <w:p>
            <w:pPr>
              <w:autoSpaceDN w:val="0"/>
              <w:jc w:val="center"/>
              <w:textAlignment w:val="center"/>
              <w:rPr>
                <w:rFonts w:ascii="仿宋" w:hAnsi="仿宋" w:eastAsia="仿宋"/>
                <w:color w:val="000000"/>
                <w:sz w:val="24"/>
              </w:rPr>
            </w:pPr>
          </w:p>
        </w:tc>
        <w:tc>
          <w:tcPr>
            <w:tcW w:w="1883" w:type="dxa"/>
            <w:vMerge w:val="restart"/>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照</w:t>
            </w:r>
            <w:r>
              <w:rPr>
                <w:rFonts w:ascii="仿宋" w:hAnsi="仿宋" w:eastAsia="仿宋" w:cs="仿宋"/>
                <w:color w:val="000000"/>
                <w:sz w:val="24"/>
              </w:rPr>
              <w:t xml:space="preserve">  </w:t>
            </w:r>
            <w:r>
              <w:rPr>
                <w:rFonts w:hint="eastAsia" w:ascii="仿宋" w:hAnsi="仿宋" w:eastAsia="仿宋" w:cs="仿宋"/>
                <w:color w:val="00000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籍</w:t>
            </w:r>
            <w:r>
              <w:rPr>
                <w:rFonts w:ascii="仿宋" w:hAnsi="仿宋" w:eastAsia="仿宋" w:cs="仿宋"/>
                <w:color w:val="000000"/>
                <w:sz w:val="24"/>
              </w:rPr>
              <w:t xml:space="preserve">  </w:t>
            </w:r>
            <w:r>
              <w:rPr>
                <w:rFonts w:hint="eastAsia" w:ascii="仿宋" w:hAnsi="仿宋" w:eastAsia="仿宋" w:cs="仿宋"/>
                <w:color w:val="000000"/>
                <w:sz w:val="24"/>
              </w:rPr>
              <w:t>贯</w:t>
            </w:r>
          </w:p>
        </w:tc>
        <w:tc>
          <w:tcPr>
            <w:tcW w:w="1080" w:type="dxa"/>
            <w:vAlign w:val="center"/>
          </w:tcPr>
          <w:p>
            <w:pPr>
              <w:autoSpaceDN w:val="0"/>
              <w:jc w:val="center"/>
              <w:textAlignment w:val="center"/>
              <w:rPr>
                <w:rFonts w:ascii="仿宋" w:hAnsi="仿宋" w:eastAsia="仿宋"/>
                <w:color w:val="000000"/>
                <w:sz w:val="24"/>
              </w:rPr>
            </w:pPr>
          </w:p>
        </w:tc>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民</w:t>
            </w:r>
            <w:r>
              <w:rPr>
                <w:rFonts w:ascii="仿宋" w:hAnsi="仿宋" w:eastAsia="仿宋" w:cs="仿宋"/>
                <w:color w:val="000000"/>
                <w:sz w:val="24"/>
              </w:rPr>
              <w:t xml:space="preserve">  </w:t>
            </w:r>
            <w:r>
              <w:rPr>
                <w:rFonts w:hint="eastAsia" w:ascii="仿宋" w:hAnsi="仿宋" w:eastAsia="仿宋" w:cs="仿宋"/>
                <w:color w:val="000000"/>
                <w:sz w:val="24"/>
              </w:rPr>
              <w:t>族</w:t>
            </w:r>
          </w:p>
        </w:tc>
        <w:tc>
          <w:tcPr>
            <w:tcW w:w="1080" w:type="dxa"/>
            <w:vAlign w:val="center"/>
          </w:tcPr>
          <w:p>
            <w:pPr>
              <w:autoSpaceDN w:val="0"/>
              <w:jc w:val="center"/>
              <w:textAlignment w:val="center"/>
              <w:rPr>
                <w:rFonts w:ascii="仿宋" w:hAnsi="仿宋" w:eastAsia="仿宋"/>
                <w:color w:val="000000"/>
                <w:sz w:val="24"/>
              </w:rPr>
            </w:pPr>
          </w:p>
        </w:tc>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政治面貌</w:t>
            </w:r>
          </w:p>
        </w:tc>
        <w:tc>
          <w:tcPr>
            <w:tcW w:w="1357" w:type="dxa"/>
            <w:vAlign w:val="center"/>
          </w:tcPr>
          <w:p>
            <w:pPr>
              <w:autoSpaceDN w:val="0"/>
              <w:jc w:val="center"/>
              <w:textAlignment w:val="center"/>
              <w:rPr>
                <w:rFonts w:ascii="仿宋" w:hAnsi="仿宋" w:eastAsia="仿宋"/>
                <w:color w:val="000000"/>
                <w:sz w:val="24"/>
              </w:rPr>
            </w:pPr>
          </w:p>
        </w:tc>
        <w:tc>
          <w:tcPr>
            <w:tcW w:w="1883" w:type="dxa"/>
            <w:vMerge w:val="continue"/>
            <w:vAlign w:val="center"/>
          </w:tcPr>
          <w:p>
            <w:pP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所在院系</w:t>
            </w:r>
          </w:p>
        </w:tc>
        <w:tc>
          <w:tcPr>
            <w:tcW w:w="3240" w:type="dxa"/>
            <w:gridSpan w:val="3"/>
            <w:vAlign w:val="center"/>
          </w:tcPr>
          <w:p>
            <w:pPr>
              <w:autoSpaceDN w:val="0"/>
              <w:jc w:val="center"/>
              <w:textAlignment w:val="center"/>
              <w:rPr>
                <w:rFonts w:ascii="仿宋" w:hAnsi="仿宋" w:eastAsia="仿宋"/>
                <w:color w:val="000000"/>
                <w:sz w:val="24"/>
              </w:rPr>
            </w:pPr>
          </w:p>
        </w:tc>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文化程度</w:t>
            </w:r>
          </w:p>
        </w:tc>
        <w:tc>
          <w:tcPr>
            <w:tcW w:w="1357" w:type="dxa"/>
            <w:vAlign w:val="center"/>
          </w:tcPr>
          <w:p>
            <w:pPr>
              <w:autoSpaceDN w:val="0"/>
              <w:jc w:val="center"/>
              <w:textAlignment w:val="center"/>
              <w:rPr>
                <w:rFonts w:ascii="仿宋" w:hAnsi="仿宋" w:eastAsia="仿宋"/>
                <w:color w:val="000000"/>
                <w:sz w:val="24"/>
              </w:rPr>
            </w:pPr>
          </w:p>
        </w:tc>
        <w:tc>
          <w:tcPr>
            <w:tcW w:w="1883" w:type="dxa"/>
            <w:vMerge w:val="continue"/>
            <w:vAlign w:val="center"/>
          </w:tcPr>
          <w:p>
            <w:pP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080" w:type="dxa"/>
            <w:tcBorders>
              <w:right w:val="single" w:color="auto" w:sz="4" w:space="0"/>
            </w:tcBorders>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学科专业</w:t>
            </w:r>
          </w:p>
        </w:tc>
        <w:tc>
          <w:tcPr>
            <w:tcW w:w="3240" w:type="dxa"/>
            <w:gridSpan w:val="3"/>
            <w:tcBorders>
              <w:left w:val="single" w:color="auto" w:sz="4" w:space="0"/>
            </w:tcBorders>
            <w:vAlign w:val="center"/>
          </w:tcPr>
          <w:p>
            <w:pPr>
              <w:autoSpaceDN w:val="0"/>
              <w:jc w:val="center"/>
              <w:textAlignment w:val="center"/>
              <w:rPr>
                <w:rFonts w:ascii="仿宋" w:hAnsi="仿宋" w:eastAsia="仿宋"/>
                <w:color w:val="000000"/>
                <w:sz w:val="24"/>
              </w:rPr>
            </w:pPr>
          </w:p>
        </w:tc>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职</w:t>
            </w:r>
            <w:r>
              <w:rPr>
                <w:rFonts w:ascii="仿宋" w:hAnsi="仿宋" w:eastAsia="仿宋" w:cs="仿宋"/>
                <w:color w:val="000000"/>
                <w:sz w:val="24"/>
              </w:rPr>
              <w:t xml:space="preserve">  </w:t>
            </w:r>
            <w:r>
              <w:rPr>
                <w:rFonts w:hint="eastAsia" w:ascii="仿宋" w:hAnsi="仿宋" w:eastAsia="仿宋" w:cs="仿宋"/>
                <w:color w:val="000000"/>
                <w:sz w:val="24"/>
              </w:rPr>
              <w:t>称</w:t>
            </w:r>
          </w:p>
        </w:tc>
        <w:tc>
          <w:tcPr>
            <w:tcW w:w="1357" w:type="dxa"/>
            <w:vAlign w:val="center"/>
          </w:tcPr>
          <w:p>
            <w:pPr>
              <w:autoSpaceDN w:val="0"/>
              <w:jc w:val="center"/>
              <w:textAlignment w:val="center"/>
              <w:rPr>
                <w:rFonts w:ascii="仿宋" w:hAnsi="仿宋" w:eastAsia="仿宋"/>
                <w:color w:val="000000"/>
                <w:sz w:val="24"/>
              </w:rPr>
            </w:pPr>
          </w:p>
        </w:tc>
        <w:tc>
          <w:tcPr>
            <w:tcW w:w="1883" w:type="dxa"/>
            <w:vMerge w:val="continue"/>
            <w:vAlign w:val="center"/>
          </w:tcPr>
          <w:p>
            <w:pP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联系电话</w:t>
            </w:r>
          </w:p>
        </w:tc>
        <w:tc>
          <w:tcPr>
            <w:tcW w:w="3240" w:type="dxa"/>
            <w:gridSpan w:val="3"/>
            <w:vAlign w:val="center"/>
          </w:tcPr>
          <w:p>
            <w:pPr>
              <w:autoSpaceDN w:val="0"/>
              <w:jc w:val="center"/>
              <w:textAlignment w:val="center"/>
              <w:rPr>
                <w:rFonts w:ascii="仿宋" w:hAnsi="仿宋" w:eastAsia="仿宋"/>
                <w:color w:val="000000"/>
                <w:sz w:val="24"/>
              </w:rPr>
            </w:pPr>
          </w:p>
        </w:tc>
        <w:tc>
          <w:tcPr>
            <w:tcW w:w="1080" w:type="dxa"/>
            <w:vAlign w:val="center"/>
          </w:tcPr>
          <w:p>
            <w:pPr>
              <w:autoSpaceDN w:val="0"/>
              <w:jc w:val="center"/>
              <w:textAlignment w:val="center"/>
              <w:rPr>
                <w:rFonts w:ascii="仿宋" w:hAnsi="仿宋" w:eastAsia="仿宋"/>
                <w:color w:val="000000"/>
                <w:sz w:val="24"/>
              </w:rPr>
            </w:pPr>
            <w:r>
              <w:rPr>
                <w:rFonts w:hint="eastAsia" w:ascii="仿宋" w:hAnsi="仿宋" w:eastAsia="仿宋" w:cs="仿宋"/>
                <w:color w:val="000000"/>
                <w:sz w:val="24"/>
              </w:rPr>
              <w:t>电子邮箱</w:t>
            </w:r>
          </w:p>
        </w:tc>
        <w:tc>
          <w:tcPr>
            <w:tcW w:w="3240" w:type="dxa"/>
            <w:gridSpan w:val="2"/>
            <w:vAlign w:val="center"/>
          </w:tcPr>
          <w:p>
            <w:pPr>
              <w:autoSpaceDN w:val="0"/>
              <w:jc w:val="center"/>
              <w:textAlignment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045" w:hRule="atLeast"/>
        </w:trPr>
        <w:tc>
          <w:tcPr>
            <w:tcW w:w="1080" w:type="dxa"/>
            <w:textDirection w:val="tbRlV"/>
            <w:vAlign w:val="center"/>
          </w:tcPr>
          <w:p>
            <w:pPr>
              <w:autoSpaceDN w:val="0"/>
              <w:ind w:left="113" w:right="113"/>
              <w:jc w:val="center"/>
              <w:textAlignment w:val="center"/>
              <w:rPr>
                <w:rFonts w:ascii="仿宋" w:hAnsi="仿宋" w:eastAsia="仿宋"/>
                <w:color w:val="000000"/>
                <w:sz w:val="24"/>
              </w:rPr>
            </w:pPr>
            <w:r>
              <w:rPr>
                <w:rFonts w:hint="eastAsia" w:ascii="仿宋" w:hAnsi="仿宋" w:eastAsia="仿宋" w:cs="仿宋"/>
                <w:color w:val="000000"/>
                <w:sz w:val="24"/>
              </w:rPr>
              <w:t>工</w:t>
            </w:r>
            <w:r>
              <w:rPr>
                <w:rFonts w:ascii="仿宋" w:hAnsi="仿宋" w:eastAsia="仿宋" w:cs="仿宋"/>
                <w:color w:val="000000"/>
                <w:sz w:val="24"/>
              </w:rPr>
              <w:t xml:space="preserve"> </w:t>
            </w:r>
            <w:r>
              <w:rPr>
                <w:rFonts w:hint="eastAsia" w:ascii="仿宋" w:hAnsi="仿宋" w:eastAsia="仿宋" w:cs="仿宋"/>
                <w:color w:val="000000"/>
                <w:sz w:val="24"/>
              </w:rPr>
              <w:t>作</w:t>
            </w:r>
            <w:r>
              <w:rPr>
                <w:rFonts w:ascii="仿宋" w:hAnsi="仿宋" w:eastAsia="仿宋" w:cs="仿宋"/>
                <w:color w:val="000000"/>
                <w:sz w:val="24"/>
              </w:rPr>
              <w:t xml:space="preserve"> </w:t>
            </w:r>
            <w:r>
              <w:rPr>
                <w:rFonts w:hint="eastAsia" w:ascii="仿宋" w:hAnsi="仿宋" w:eastAsia="仿宋" w:cs="仿宋"/>
                <w:color w:val="000000"/>
                <w:sz w:val="24"/>
              </w:rPr>
              <w:t>简</w:t>
            </w:r>
            <w:r>
              <w:rPr>
                <w:rFonts w:ascii="仿宋" w:hAnsi="仿宋" w:eastAsia="仿宋" w:cs="仿宋"/>
                <w:color w:val="000000"/>
                <w:sz w:val="24"/>
              </w:rPr>
              <w:t xml:space="preserve"> </w:t>
            </w:r>
            <w:r>
              <w:rPr>
                <w:rFonts w:hint="eastAsia" w:ascii="仿宋" w:hAnsi="仿宋" w:eastAsia="仿宋" w:cs="仿宋"/>
                <w:color w:val="000000"/>
                <w:sz w:val="24"/>
              </w:rPr>
              <w:t>历</w:t>
            </w:r>
          </w:p>
        </w:tc>
        <w:tc>
          <w:tcPr>
            <w:tcW w:w="7560" w:type="dxa"/>
            <w:gridSpan w:val="6"/>
            <w:vAlign w:val="center"/>
          </w:tcPr>
          <w:p>
            <w:pPr>
              <w:autoSpaceDN w:val="0"/>
              <w:jc w:val="left"/>
              <w:textAlignment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180" w:hRule="atLeast"/>
        </w:trPr>
        <w:tc>
          <w:tcPr>
            <w:tcW w:w="1080" w:type="dxa"/>
            <w:textDirection w:val="tbRlV"/>
            <w:vAlign w:val="center"/>
          </w:tcPr>
          <w:p>
            <w:pPr>
              <w:autoSpaceDN w:val="0"/>
              <w:ind w:left="113" w:right="113"/>
              <w:jc w:val="center"/>
              <w:textAlignment w:val="center"/>
              <w:rPr>
                <w:rFonts w:ascii="仿宋" w:hAnsi="仿宋" w:eastAsia="仿宋"/>
                <w:color w:val="000000"/>
                <w:sz w:val="24"/>
              </w:rPr>
            </w:pPr>
            <w:r>
              <w:rPr>
                <w:rFonts w:hint="eastAsia" w:ascii="仿宋" w:hAnsi="仿宋" w:eastAsia="仿宋" w:cs="仿宋"/>
                <w:color w:val="000000"/>
                <w:sz w:val="24"/>
              </w:rPr>
              <w:t>学</w:t>
            </w:r>
            <w:r>
              <w:rPr>
                <w:rFonts w:ascii="仿宋" w:hAnsi="仿宋" w:eastAsia="仿宋" w:cs="仿宋"/>
                <w:color w:val="000000"/>
                <w:sz w:val="24"/>
              </w:rPr>
              <w:t xml:space="preserve"> </w:t>
            </w:r>
            <w:r>
              <w:rPr>
                <w:rFonts w:hint="eastAsia" w:ascii="仿宋" w:hAnsi="仿宋" w:eastAsia="仿宋" w:cs="仿宋"/>
                <w:color w:val="000000"/>
                <w:sz w:val="24"/>
              </w:rPr>
              <w:t>员</w:t>
            </w:r>
            <w:r>
              <w:rPr>
                <w:rFonts w:ascii="仿宋" w:hAnsi="仿宋" w:eastAsia="仿宋" w:cs="仿宋"/>
                <w:color w:val="000000"/>
                <w:sz w:val="24"/>
              </w:rPr>
              <w:t xml:space="preserve"> </w:t>
            </w:r>
            <w:r>
              <w:rPr>
                <w:rFonts w:hint="eastAsia" w:ascii="仿宋" w:hAnsi="仿宋" w:eastAsia="仿宋" w:cs="仿宋"/>
                <w:color w:val="000000"/>
                <w:sz w:val="24"/>
              </w:rPr>
              <w:t>所</w:t>
            </w:r>
            <w:r>
              <w:rPr>
                <w:rFonts w:ascii="仿宋" w:hAnsi="仿宋" w:eastAsia="仿宋" w:cs="仿宋"/>
                <w:color w:val="000000"/>
                <w:sz w:val="24"/>
              </w:rPr>
              <w:t xml:space="preserve"> </w:t>
            </w:r>
            <w:r>
              <w:rPr>
                <w:rFonts w:hint="eastAsia" w:ascii="仿宋" w:hAnsi="仿宋" w:eastAsia="仿宋" w:cs="仿宋"/>
                <w:color w:val="000000"/>
                <w:sz w:val="24"/>
              </w:rPr>
              <w:t>在</w:t>
            </w:r>
            <w:r>
              <w:rPr>
                <w:rFonts w:ascii="仿宋" w:hAnsi="仿宋" w:eastAsia="仿宋" w:cs="仿宋"/>
                <w:color w:val="000000"/>
                <w:sz w:val="24"/>
              </w:rPr>
              <w:t xml:space="preserve"> </w:t>
            </w:r>
            <w:r>
              <w:rPr>
                <w:rFonts w:hint="eastAsia" w:ascii="仿宋" w:hAnsi="仿宋" w:eastAsia="仿宋" w:cs="仿宋"/>
                <w:color w:val="000000"/>
                <w:sz w:val="24"/>
              </w:rPr>
              <w:t>单</w:t>
            </w:r>
            <w:r>
              <w:rPr>
                <w:rFonts w:ascii="仿宋" w:hAnsi="仿宋" w:eastAsia="仿宋" w:cs="仿宋"/>
                <w:color w:val="000000"/>
                <w:sz w:val="24"/>
              </w:rPr>
              <w:t xml:space="preserve"> </w:t>
            </w:r>
            <w:r>
              <w:rPr>
                <w:rFonts w:hint="eastAsia" w:ascii="仿宋" w:hAnsi="仿宋" w:eastAsia="仿宋" w:cs="仿宋"/>
                <w:color w:val="000000"/>
                <w:sz w:val="24"/>
              </w:rPr>
              <w:t>位</w:t>
            </w:r>
            <w:r>
              <w:rPr>
                <w:rFonts w:ascii="仿宋" w:hAnsi="仿宋" w:eastAsia="仿宋" w:cs="仿宋"/>
                <w:color w:val="000000"/>
                <w:sz w:val="24"/>
              </w:rPr>
              <w:t xml:space="preserve"> </w:t>
            </w:r>
            <w:r>
              <w:rPr>
                <w:rFonts w:hint="eastAsia" w:ascii="仿宋" w:hAnsi="仿宋" w:eastAsia="仿宋" w:cs="仿宋"/>
                <w:color w:val="000000"/>
                <w:sz w:val="24"/>
              </w:rPr>
              <w:t>意</w:t>
            </w:r>
            <w:r>
              <w:rPr>
                <w:rFonts w:ascii="仿宋" w:hAnsi="仿宋" w:eastAsia="仿宋" w:cs="仿宋"/>
                <w:color w:val="000000"/>
                <w:sz w:val="24"/>
              </w:rPr>
              <w:t xml:space="preserve"> </w:t>
            </w:r>
            <w:r>
              <w:rPr>
                <w:rFonts w:hint="eastAsia" w:ascii="仿宋" w:hAnsi="仿宋" w:eastAsia="仿宋" w:cs="仿宋"/>
                <w:color w:val="000000"/>
                <w:sz w:val="24"/>
              </w:rPr>
              <w:t>见</w:t>
            </w:r>
          </w:p>
        </w:tc>
        <w:tc>
          <w:tcPr>
            <w:tcW w:w="7560" w:type="dxa"/>
            <w:gridSpan w:val="6"/>
            <w:vAlign w:val="center"/>
          </w:tcPr>
          <w:p>
            <w:pPr>
              <w:autoSpaceDN w:val="0"/>
              <w:jc w:val="center"/>
              <w:textAlignment w:val="center"/>
              <w:rPr>
                <w:rFonts w:ascii="仿宋" w:hAnsi="仿宋" w:eastAsia="仿宋"/>
                <w:color w:val="000000"/>
                <w:sz w:val="24"/>
              </w:rPr>
            </w:pPr>
          </w:p>
          <w:p>
            <w:pPr>
              <w:autoSpaceDN w:val="0"/>
              <w:jc w:val="center"/>
              <w:textAlignment w:val="center"/>
              <w:rPr>
                <w:rFonts w:ascii="仿宋" w:hAnsi="仿宋" w:eastAsia="仿宋"/>
                <w:color w:val="000000"/>
                <w:sz w:val="24"/>
              </w:rPr>
            </w:pPr>
          </w:p>
          <w:p>
            <w:pPr>
              <w:autoSpaceDN w:val="0"/>
              <w:jc w:val="center"/>
              <w:textAlignment w:val="center"/>
              <w:rPr>
                <w:rFonts w:ascii="仿宋" w:hAnsi="仿宋" w:eastAsia="仿宋"/>
                <w:color w:val="000000"/>
                <w:sz w:val="24"/>
              </w:rPr>
            </w:pPr>
            <w:r>
              <w:rPr>
                <w:rFonts w:ascii="仿宋" w:hAnsi="仿宋" w:eastAsia="仿宋" w:cs="仿宋"/>
                <w:color w:val="000000"/>
                <w:sz w:val="24"/>
              </w:rPr>
              <w:t xml:space="preserve">                                  </w:t>
            </w:r>
            <w:r>
              <w:rPr>
                <w:rFonts w:hint="eastAsia" w:ascii="仿宋" w:hAnsi="仿宋" w:eastAsia="仿宋" w:cs="仿宋"/>
                <w:color w:val="000000"/>
                <w:sz w:val="24"/>
              </w:rPr>
              <w:t>（公</w:t>
            </w:r>
            <w:r>
              <w:rPr>
                <w:rFonts w:ascii="仿宋" w:hAnsi="仿宋" w:eastAsia="仿宋" w:cs="仿宋"/>
                <w:color w:val="000000"/>
                <w:sz w:val="24"/>
              </w:rPr>
              <w:t xml:space="preserve">  </w:t>
            </w:r>
            <w:r>
              <w:rPr>
                <w:rFonts w:hint="eastAsia" w:ascii="仿宋" w:hAnsi="仿宋" w:eastAsia="仿宋" w:cs="仿宋"/>
                <w:color w:val="000000"/>
                <w:sz w:val="24"/>
              </w:rPr>
              <w:t>章）</w:t>
            </w:r>
          </w:p>
          <w:p>
            <w:pPr>
              <w:autoSpaceDN w:val="0"/>
              <w:jc w:val="center"/>
              <w:textAlignment w:val="center"/>
              <w:rPr>
                <w:rFonts w:ascii="仿宋" w:hAnsi="仿宋" w:eastAsia="仿宋"/>
                <w:color w:val="000000"/>
                <w:sz w:val="24"/>
              </w:rPr>
            </w:pPr>
          </w:p>
          <w:p>
            <w:pPr>
              <w:autoSpaceDN w:val="0"/>
              <w:jc w:val="center"/>
              <w:textAlignment w:val="center"/>
              <w:rPr>
                <w:rFonts w:ascii="仿宋" w:hAnsi="仿宋" w:eastAsia="仿宋"/>
                <w:color w:val="000000"/>
                <w:sz w:val="24"/>
              </w:rPr>
            </w:pPr>
          </w:p>
          <w:p>
            <w:pPr>
              <w:autoSpaceDN w:val="0"/>
              <w:jc w:val="center"/>
              <w:textAlignment w:val="center"/>
              <w:rPr>
                <w:rFonts w:ascii="仿宋" w:hAnsi="仿宋" w:eastAsia="仿宋"/>
                <w:color w:val="000000"/>
                <w:sz w:val="24"/>
              </w:rPr>
            </w:pPr>
            <w:r>
              <w:rPr>
                <w:rFonts w:ascii="仿宋" w:hAnsi="仿宋" w:eastAsia="仿宋" w:cs="仿宋"/>
                <w:color w:val="000000"/>
                <w:sz w:val="24"/>
              </w:rPr>
              <w:t xml:space="preserve">                                    </w:t>
            </w:r>
            <w:r>
              <w:rPr>
                <w:rFonts w:hint="eastAsia" w:ascii="仿宋" w:hAnsi="仿宋" w:eastAsia="仿宋" w:cs="仿宋"/>
                <w:color w:val="000000"/>
                <w:sz w:val="24"/>
              </w:rPr>
              <w:t>年</w:t>
            </w:r>
            <w:r>
              <w:rPr>
                <w:rFonts w:ascii="仿宋" w:hAnsi="仿宋" w:eastAsia="仿宋" w:cs="仿宋"/>
                <w:color w:val="000000"/>
                <w:sz w:val="24"/>
              </w:rPr>
              <w:t xml:space="preserve"> </w:t>
            </w:r>
            <w:r>
              <w:rPr>
                <w:rFonts w:hint="eastAsia" w:ascii="仿宋" w:hAnsi="仿宋" w:eastAsia="仿宋" w:cs="仿宋"/>
                <w:color w:val="000000"/>
                <w:sz w:val="24"/>
              </w:rPr>
              <w:t xml:space="preserve">  </w:t>
            </w:r>
            <w:r>
              <w:rPr>
                <w:rFonts w:ascii="仿宋" w:hAnsi="仿宋" w:eastAsia="仿宋" w:cs="仿宋"/>
                <w:color w:val="000000"/>
                <w:sz w:val="24"/>
              </w:rPr>
              <w:t xml:space="preserve"> </w:t>
            </w:r>
            <w:r>
              <w:rPr>
                <w:rFonts w:hint="eastAsia" w:ascii="仿宋" w:hAnsi="仿宋" w:eastAsia="仿宋" w:cs="仿宋"/>
                <w:color w:val="000000"/>
                <w:sz w:val="24"/>
              </w:rPr>
              <w:t>月</w:t>
            </w:r>
            <w:r>
              <w:rPr>
                <w:rFonts w:ascii="仿宋" w:hAnsi="仿宋" w:eastAsia="仿宋" w:cs="仿宋"/>
                <w:color w:val="000000"/>
                <w:sz w:val="24"/>
              </w:rPr>
              <w:t xml:space="preserve">   </w:t>
            </w:r>
            <w:r>
              <w:rPr>
                <w:rFonts w:hint="eastAsia" w:ascii="仿宋" w:hAnsi="仿宋" w:eastAsia="仿宋" w:cs="仿宋"/>
                <w:color w:val="000000"/>
                <w:sz w:val="24"/>
              </w:rPr>
              <w:t>日</w:t>
            </w:r>
          </w:p>
        </w:tc>
      </w:tr>
    </w:tbl>
    <w:p>
      <w:pPr>
        <w:rPr>
          <w:rFonts w:ascii="宋体"/>
          <w:sz w:val="24"/>
        </w:rPr>
        <w:sectPr>
          <w:pgSz w:w="11906" w:h="16838"/>
          <w:pgMar w:top="1440" w:right="1800" w:bottom="1440" w:left="1800" w:header="851" w:footer="992" w:gutter="0"/>
          <w:cols w:space="720" w:num="1"/>
          <w:docGrid w:type="lines" w:linePitch="312" w:charSpace="0"/>
        </w:sectPr>
      </w:pPr>
    </w:p>
    <w:p>
      <w:pPr>
        <w:spacing w:line="600" w:lineRule="exact"/>
        <w:rPr>
          <w:rFonts w:ascii="仿宋" w:hAnsi="仿宋" w:eastAsia="仿宋" w:cs="仿宋"/>
          <w:sz w:val="34"/>
          <w:szCs w:val="34"/>
        </w:rPr>
      </w:pPr>
      <w:r>
        <w:rPr>
          <w:rFonts w:hint="eastAsia" w:ascii="仿宋" w:hAnsi="仿宋" w:eastAsia="仿宋" w:cs="仿宋"/>
          <w:sz w:val="34"/>
          <w:szCs w:val="34"/>
        </w:rPr>
        <w:t>附件</w:t>
      </w:r>
      <w:r>
        <w:rPr>
          <w:rFonts w:ascii="仿宋" w:hAnsi="仿宋" w:eastAsia="仿宋" w:cs="仿宋"/>
          <w:sz w:val="34"/>
          <w:szCs w:val="34"/>
        </w:rPr>
        <w:t>2</w:t>
      </w:r>
    </w:p>
    <w:p>
      <w:pPr>
        <w:jc w:val="center"/>
        <w:rPr>
          <w:rFonts w:ascii="华文中宋" w:hAnsi="华文中宋" w:eastAsia="华文中宋"/>
          <w:b/>
          <w:bCs/>
          <w:sz w:val="30"/>
          <w:szCs w:val="30"/>
        </w:rPr>
      </w:pPr>
      <w:r>
        <w:rPr>
          <w:rFonts w:hint="eastAsia" w:ascii="华文中宋" w:hAnsi="华文中宋" w:eastAsia="华文中宋" w:cs="华文中宋"/>
          <w:b/>
          <w:bCs/>
          <w:sz w:val="30"/>
          <w:szCs w:val="30"/>
        </w:rPr>
        <w:t>天津市高校哲学社会科学教学科研骨干研修班学员信息汇总表</w:t>
      </w:r>
    </w:p>
    <w:p>
      <w:pPr>
        <w:spacing w:line="320" w:lineRule="exact"/>
        <w:jc w:val="center"/>
        <w:rPr>
          <w:rFonts w:ascii="华文中宋" w:hAnsi="华文中宋" w:eastAsia="华文中宋"/>
          <w:b/>
          <w:bCs/>
          <w:sz w:val="30"/>
          <w:szCs w:val="30"/>
        </w:rPr>
      </w:pPr>
    </w:p>
    <w:p>
      <w:pPr>
        <w:jc w:val="left"/>
        <w:rPr>
          <w:rFonts w:ascii="黑体" w:hAnsi="黑体" w:eastAsia="黑体"/>
          <w:sz w:val="24"/>
        </w:rPr>
      </w:pPr>
      <w:r>
        <w:rPr>
          <w:rFonts w:hint="eastAsia" w:ascii="黑体" w:hAnsi="黑体" w:eastAsia="黑体" w:cs="黑体"/>
          <w:sz w:val="24"/>
        </w:rPr>
        <w:t>选派单位：</w:t>
      </w:r>
      <w:r>
        <w:rPr>
          <w:rFonts w:ascii="黑体" w:hAnsi="黑体" w:eastAsia="黑体" w:cs="黑体"/>
          <w:sz w:val="24"/>
        </w:rPr>
        <w:t xml:space="preserve">                                              </w:t>
      </w:r>
      <w:r>
        <w:rPr>
          <w:rFonts w:hint="eastAsia" w:ascii="黑体" w:hAnsi="黑体" w:eastAsia="黑体" w:cs="黑体"/>
          <w:sz w:val="24"/>
        </w:rPr>
        <w:t xml:space="preserve">                                              </w:t>
      </w:r>
      <w:r>
        <w:rPr>
          <w:rFonts w:ascii="黑体" w:hAnsi="黑体" w:eastAsia="黑体" w:cs="黑体"/>
          <w:sz w:val="24"/>
        </w:rPr>
        <w:t>201</w:t>
      </w:r>
      <w:r>
        <w:rPr>
          <w:rFonts w:hint="eastAsia" w:ascii="黑体" w:hAnsi="黑体" w:eastAsia="黑体" w:cs="黑体"/>
          <w:sz w:val="24"/>
        </w:rPr>
        <w:t>9年第</w:t>
      </w:r>
      <w:r>
        <w:rPr>
          <w:rFonts w:ascii="黑体" w:hAnsi="黑体" w:eastAsia="黑体" w:cs="黑体"/>
          <w:sz w:val="24"/>
        </w:rPr>
        <w:t xml:space="preserve">  </w:t>
      </w:r>
      <w:r>
        <w:rPr>
          <w:rFonts w:hint="eastAsia" w:ascii="黑体" w:hAnsi="黑体" w:eastAsia="黑体" w:cs="黑体"/>
          <w:sz w:val="24"/>
        </w:rPr>
        <w:t>期</w:t>
      </w:r>
    </w:p>
    <w:tbl>
      <w:tblPr>
        <w:tblStyle w:val="6"/>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081"/>
        <w:gridCol w:w="555"/>
        <w:gridCol w:w="582"/>
        <w:gridCol w:w="567"/>
        <w:gridCol w:w="709"/>
        <w:gridCol w:w="850"/>
        <w:gridCol w:w="709"/>
        <w:gridCol w:w="2162"/>
        <w:gridCol w:w="1417"/>
        <w:gridCol w:w="1701"/>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jc w:val="center"/>
              <w:rPr>
                <w:rFonts w:ascii="仿宋" w:hAnsi="仿宋" w:eastAsia="仿宋"/>
                <w:sz w:val="24"/>
              </w:rPr>
            </w:pPr>
            <w:r>
              <w:rPr>
                <w:rFonts w:hint="eastAsia" w:ascii="仿宋" w:hAnsi="仿宋" w:eastAsia="仿宋" w:cs="仿宋"/>
                <w:sz w:val="24"/>
              </w:rPr>
              <w:t>序号</w:t>
            </w:r>
          </w:p>
        </w:tc>
        <w:tc>
          <w:tcPr>
            <w:tcW w:w="1081" w:type="dxa"/>
            <w:vAlign w:val="center"/>
          </w:tcPr>
          <w:p>
            <w:pPr>
              <w:jc w:val="center"/>
              <w:rPr>
                <w:rFonts w:ascii="仿宋" w:hAnsi="仿宋" w:eastAsia="仿宋"/>
                <w:sz w:val="24"/>
              </w:rPr>
            </w:pPr>
            <w:r>
              <w:rPr>
                <w:rFonts w:hint="eastAsia" w:ascii="仿宋" w:hAnsi="仿宋" w:eastAsia="仿宋" w:cs="仿宋"/>
                <w:sz w:val="24"/>
              </w:rPr>
              <w:t>姓名</w:t>
            </w:r>
          </w:p>
        </w:tc>
        <w:tc>
          <w:tcPr>
            <w:tcW w:w="555" w:type="dxa"/>
            <w:vAlign w:val="center"/>
          </w:tcPr>
          <w:p>
            <w:pPr>
              <w:jc w:val="center"/>
              <w:rPr>
                <w:rFonts w:ascii="仿宋" w:hAnsi="仿宋" w:eastAsia="仿宋"/>
                <w:sz w:val="24"/>
              </w:rPr>
            </w:pPr>
            <w:r>
              <w:rPr>
                <w:rFonts w:hint="eastAsia" w:ascii="仿宋" w:hAnsi="仿宋" w:eastAsia="仿宋" w:cs="仿宋"/>
                <w:sz w:val="24"/>
              </w:rPr>
              <w:t>性别</w:t>
            </w:r>
          </w:p>
        </w:tc>
        <w:tc>
          <w:tcPr>
            <w:tcW w:w="582" w:type="dxa"/>
            <w:vAlign w:val="center"/>
          </w:tcPr>
          <w:p>
            <w:pPr>
              <w:jc w:val="center"/>
              <w:rPr>
                <w:rFonts w:ascii="仿宋" w:hAnsi="仿宋" w:eastAsia="仿宋"/>
                <w:sz w:val="24"/>
              </w:rPr>
            </w:pPr>
            <w:r>
              <w:rPr>
                <w:rFonts w:hint="eastAsia" w:ascii="仿宋" w:hAnsi="仿宋" w:eastAsia="仿宋" w:cs="仿宋"/>
                <w:sz w:val="24"/>
              </w:rPr>
              <w:t>民族</w:t>
            </w:r>
          </w:p>
        </w:tc>
        <w:tc>
          <w:tcPr>
            <w:tcW w:w="567" w:type="dxa"/>
            <w:vAlign w:val="center"/>
          </w:tcPr>
          <w:p>
            <w:pPr>
              <w:jc w:val="center"/>
              <w:rPr>
                <w:rFonts w:ascii="仿宋" w:hAnsi="仿宋" w:eastAsia="仿宋" w:cs="仿宋"/>
                <w:sz w:val="24"/>
              </w:rPr>
            </w:pPr>
            <w:r>
              <w:rPr>
                <w:rFonts w:hint="eastAsia" w:ascii="仿宋" w:hAnsi="仿宋" w:eastAsia="仿宋" w:cs="仿宋"/>
                <w:sz w:val="24"/>
              </w:rPr>
              <w:t>年龄</w:t>
            </w:r>
          </w:p>
        </w:tc>
        <w:tc>
          <w:tcPr>
            <w:tcW w:w="709" w:type="dxa"/>
            <w:vAlign w:val="center"/>
          </w:tcPr>
          <w:p>
            <w:pPr>
              <w:jc w:val="center"/>
              <w:rPr>
                <w:rFonts w:ascii="仿宋" w:hAnsi="仿宋" w:eastAsia="仿宋" w:cs="仿宋"/>
                <w:sz w:val="24"/>
              </w:rPr>
            </w:pPr>
            <w:r>
              <w:rPr>
                <w:rFonts w:hint="eastAsia" w:ascii="仿宋" w:hAnsi="仿宋" w:eastAsia="仿宋" w:cs="仿宋"/>
                <w:sz w:val="24"/>
              </w:rPr>
              <w:t>政治面貌</w:t>
            </w:r>
          </w:p>
        </w:tc>
        <w:tc>
          <w:tcPr>
            <w:tcW w:w="850" w:type="dxa"/>
            <w:vAlign w:val="center"/>
          </w:tcPr>
          <w:p>
            <w:pPr>
              <w:jc w:val="center"/>
              <w:rPr>
                <w:rFonts w:ascii="仿宋" w:hAnsi="仿宋" w:eastAsia="仿宋" w:cs="仿宋"/>
                <w:sz w:val="24"/>
              </w:rPr>
            </w:pPr>
            <w:r>
              <w:rPr>
                <w:rFonts w:hint="eastAsia" w:ascii="仿宋" w:hAnsi="仿宋" w:eastAsia="仿宋" w:cs="仿宋"/>
                <w:sz w:val="24"/>
              </w:rPr>
              <w:t>文化程度</w:t>
            </w:r>
          </w:p>
        </w:tc>
        <w:tc>
          <w:tcPr>
            <w:tcW w:w="709" w:type="dxa"/>
            <w:vAlign w:val="center"/>
          </w:tcPr>
          <w:p>
            <w:pPr>
              <w:jc w:val="center"/>
              <w:rPr>
                <w:rFonts w:ascii="仿宋" w:hAnsi="仿宋" w:eastAsia="仿宋" w:cs="仿宋"/>
                <w:sz w:val="24"/>
              </w:rPr>
            </w:pPr>
            <w:r>
              <w:rPr>
                <w:rFonts w:hint="eastAsia" w:ascii="仿宋" w:hAnsi="仿宋" w:eastAsia="仿宋" w:cs="仿宋"/>
                <w:sz w:val="24"/>
              </w:rPr>
              <w:t>职称</w:t>
            </w:r>
          </w:p>
        </w:tc>
        <w:tc>
          <w:tcPr>
            <w:tcW w:w="2162" w:type="dxa"/>
            <w:vAlign w:val="center"/>
          </w:tcPr>
          <w:p>
            <w:pPr>
              <w:jc w:val="center"/>
              <w:rPr>
                <w:rFonts w:ascii="仿宋" w:hAnsi="仿宋" w:eastAsia="仿宋"/>
                <w:sz w:val="24"/>
              </w:rPr>
            </w:pPr>
            <w:r>
              <w:rPr>
                <w:rFonts w:hint="eastAsia" w:ascii="仿宋" w:hAnsi="仿宋" w:eastAsia="仿宋" w:cs="仿宋"/>
                <w:sz w:val="24"/>
              </w:rPr>
              <w:t>所在院系</w:t>
            </w:r>
          </w:p>
        </w:tc>
        <w:tc>
          <w:tcPr>
            <w:tcW w:w="1417" w:type="dxa"/>
            <w:vAlign w:val="center"/>
          </w:tcPr>
          <w:p>
            <w:pPr>
              <w:jc w:val="center"/>
              <w:rPr>
                <w:rFonts w:ascii="仿宋" w:hAnsi="仿宋" w:eastAsia="仿宋"/>
                <w:sz w:val="24"/>
              </w:rPr>
            </w:pPr>
            <w:r>
              <w:rPr>
                <w:rFonts w:hint="eastAsia" w:ascii="仿宋" w:hAnsi="仿宋" w:eastAsia="仿宋" w:cs="仿宋"/>
                <w:sz w:val="24"/>
              </w:rPr>
              <w:t>联系电话</w:t>
            </w:r>
          </w:p>
        </w:tc>
        <w:tc>
          <w:tcPr>
            <w:tcW w:w="1701" w:type="dxa"/>
            <w:vAlign w:val="center"/>
          </w:tcPr>
          <w:p>
            <w:pPr>
              <w:jc w:val="center"/>
              <w:rPr>
                <w:rFonts w:ascii="仿宋" w:hAnsi="仿宋" w:eastAsia="仿宋" w:cs="仿宋"/>
                <w:sz w:val="24"/>
              </w:rPr>
            </w:pPr>
            <w:r>
              <w:rPr>
                <w:rFonts w:hint="eastAsia" w:ascii="仿宋" w:hAnsi="仿宋" w:eastAsia="仿宋" w:cs="仿宋"/>
                <w:sz w:val="24"/>
              </w:rPr>
              <w:t>电子邮箱</w:t>
            </w:r>
          </w:p>
        </w:tc>
        <w:tc>
          <w:tcPr>
            <w:tcW w:w="1276" w:type="dxa"/>
            <w:vAlign w:val="center"/>
          </w:tcPr>
          <w:p>
            <w:pPr>
              <w:jc w:val="center"/>
              <w:rPr>
                <w:rFonts w:ascii="仿宋" w:hAnsi="仿宋" w:eastAsia="仿宋"/>
                <w:sz w:val="24"/>
              </w:rPr>
            </w:pPr>
            <w:r>
              <w:rPr>
                <w:rFonts w:hint="eastAsia" w:ascii="仿宋" w:hAnsi="仿宋" w:eastAsia="仿宋" w:cs="仿宋"/>
                <w:sz w:val="24"/>
              </w:rPr>
              <w:t>出入学校</w:t>
            </w:r>
            <w:r>
              <w:rPr>
                <w:rFonts w:ascii="仿宋" w:hAnsi="仿宋" w:eastAsia="仿宋" w:cs="仿宋"/>
                <w:sz w:val="24"/>
              </w:rPr>
              <w:t xml:space="preserve">     </w:t>
            </w:r>
            <w:r>
              <w:rPr>
                <w:rFonts w:hint="eastAsia" w:ascii="仿宋" w:hAnsi="仿宋" w:eastAsia="仿宋" w:cs="仿宋"/>
                <w:sz w:val="24"/>
              </w:rPr>
              <w:t>车牌照号</w:t>
            </w:r>
          </w:p>
        </w:tc>
        <w:tc>
          <w:tcPr>
            <w:tcW w:w="1843" w:type="dxa"/>
          </w:tcPr>
          <w:p>
            <w:pPr>
              <w:jc w:val="center"/>
              <w:rPr>
                <w:rFonts w:ascii="仿宋" w:hAnsi="仿宋" w:eastAsia="仿宋" w:cs="仿宋"/>
                <w:sz w:val="24"/>
              </w:rPr>
            </w:pPr>
            <w:r>
              <w:rPr>
                <w:rFonts w:hint="eastAsia" w:ascii="仿宋" w:hAnsi="仿宋" w:eastAsia="仿宋" w:cs="仿宋"/>
                <w:sz w:val="24"/>
              </w:rPr>
              <w:t>备注</w:t>
            </w:r>
          </w:p>
          <w:p>
            <w:pPr>
              <w:jc w:val="center"/>
              <w:rPr>
                <w:rFonts w:ascii="仿宋" w:hAnsi="仿宋" w:eastAsia="仿宋" w:cs="仿宋"/>
                <w:sz w:val="24"/>
              </w:rPr>
            </w:pPr>
            <w:r>
              <w:rPr>
                <w:rFonts w:hint="eastAsia" w:ascii="仿宋" w:hAnsi="仿宋" w:eastAsia="仿宋" w:cs="仿宋"/>
                <w:sz w:val="24"/>
              </w:rPr>
              <w:t>（如申请住宿，请说明理由）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jc w:val="center"/>
              <w:rPr>
                <w:rFonts w:ascii="仿宋" w:hAnsi="仿宋" w:eastAsia="仿宋"/>
                <w:sz w:val="24"/>
              </w:rPr>
            </w:pPr>
          </w:p>
          <w:p>
            <w:pPr>
              <w:jc w:val="center"/>
              <w:rPr>
                <w:rFonts w:ascii="仿宋" w:hAnsi="仿宋" w:eastAsia="仿宋" w:cs="仿宋"/>
                <w:sz w:val="24"/>
              </w:rPr>
            </w:pPr>
            <w:r>
              <w:rPr>
                <w:rFonts w:ascii="仿宋" w:hAnsi="仿宋" w:eastAsia="仿宋" w:cs="仿宋"/>
                <w:sz w:val="24"/>
              </w:rPr>
              <w:t>1</w:t>
            </w:r>
          </w:p>
          <w:p>
            <w:pPr>
              <w:jc w:val="center"/>
              <w:rPr>
                <w:rFonts w:ascii="仿宋" w:hAnsi="仿宋" w:eastAsia="仿宋" w:cs="仿宋"/>
                <w:sz w:val="24"/>
              </w:rPr>
            </w:pPr>
          </w:p>
        </w:tc>
        <w:tc>
          <w:tcPr>
            <w:tcW w:w="1081" w:type="dxa"/>
            <w:vAlign w:val="center"/>
          </w:tcPr>
          <w:p>
            <w:pPr>
              <w:jc w:val="center"/>
              <w:rPr>
                <w:rFonts w:ascii="仿宋" w:hAnsi="仿宋" w:eastAsia="仿宋" w:cs="仿宋"/>
                <w:sz w:val="24"/>
              </w:rPr>
            </w:pPr>
          </w:p>
        </w:tc>
        <w:tc>
          <w:tcPr>
            <w:tcW w:w="555" w:type="dxa"/>
            <w:vAlign w:val="center"/>
          </w:tcPr>
          <w:p>
            <w:pPr>
              <w:jc w:val="center"/>
              <w:rPr>
                <w:rFonts w:ascii="仿宋" w:hAnsi="仿宋" w:eastAsia="仿宋" w:cs="仿宋"/>
                <w:sz w:val="24"/>
              </w:rPr>
            </w:pPr>
          </w:p>
        </w:tc>
        <w:tc>
          <w:tcPr>
            <w:tcW w:w="582" w:type="dxa"/>
            <w:vAlign w:val="center"/>
          </w:tcPr>
          <w:p>
            <w:pPr>
              <w:jc w:val="center"/>
              <w:rPr>
                <w:rFonts w:ascii="仿宋" w:hAnsi="仿宋" w:eastAsia="仿宋" w:cs="仿宋"/>
                <w:sz w:val="24"/>
              </w:rPr>
            </w:pPr>
          </w:p>
        </w:tc>
        <w:tc>
          <w:tcPr>
            <w:tcW w:w="567" w:type="dxa"/>
            <w:vAlign w:val="center"/>
          </w:tcPr>
          <w:p>
            <w:pPr>
              <w:jc w:val="center"/>
              <w:rPr>
                <w:rFonts w:ascii="仿宋" w:hAnsi="仿宋" w:eastAsia="仿宋" w:cs="仿宋"/>
                <w:sz w:val="24"/>
              </w:rPr>
            </w:pPr>
          </w:p>
        </w:tc>
        <w:tc>
          <w:tcPr>
            <w:tcW w:w="709" w:type="dxa"/>
            <w:vAlign w:val="center"/>
          </w:tcPr>
          <w:p>
            <w:pPr>
              <w:jc w:val="center"/>
              <w:rPr>
                <w:rFonts w:ascii="仿宋" w:hAnsi="仿宋" w:eastAsia="仿宋" w:cs="仿宋"/>
                <w:sz w:val="24"/>
              </w:rPr>
            </w:pPr>
          </w:p>
        </w:tc>
        <w:tc>
          <w:tcPr>
            <w:tcW w:w="850" w:type="dxa"/>
            <w:vAlign w:val="center"/>
          </w:tcPr>
          <w:p>
            <w:pPr>
              <w:jc w:val="center"/>
              <w:rPr>
                <w:rFonts w:ascii="仿宋" w:hAnsi="仿宋" w:eastAsia="仿宋" w:cs="仿宋"/>
                <w:sz w:val="24"/>
              </w:rPr>
            </w:pPr>
          </w:p>
        </w:tc>
        <w:tc>
          <w:tcPr>
            <w:tcW w:w="709" w:type="dxa"/>
            <w:vAlign w:val="center"/>
          </w:tcPr>
          <w:p>
            <w:pPr>
              <w:jc w:val="center"/>
              <w:rPr>
                <w:rFonts w:ascii="仿宋" w:hAnsi="仿宋" w:eastAsia="仿宋" w:cs="仿宋"/>
                <w:sz w:val="24"/>
              </w:rPr>
            </w:pPr>
          </w:p>
        </w:tc>
        <w:tc>
          <w:tcPr>
            <w:tcW w:w="2162" w:type="dxa"/>
            <w:vAlign w:val="center"/>
          </w:tcPr>
          <w:p>
            <w:pPr>
              <w:jc w:val="center"/>
              <w:rPr>
                <w:rFonts w:ascii="仿宋" w:hAnsi="仿宋" w:eastAsia="仿宋" w:cs="仿宋"/>
                <w:sz w:val="24"/>
              </w:rPr>
            </w:pPr>
          </w:p>
        </w:tc>
        <w:tc>
          <w:tcPr>
            <w:tcW w:w="1417" w:type="dxa"/>
            <w:vAlign w:val="center"/>
          </w:tcPr>
          <w:p>
            <w:pPr>
              <w:jc w:val="center"/>
              <w:rPr>
                <w:rFonts w:ascii="仿宋" w:hAnsi="仿宋" w:eastAsia="仿宋" w:cs="仿宋"/>
                <w:sz w:val="24"/>
              </w:rPr>
            </w:pPr>
          </w:p>
        </w:tc>
        <w:tc>
          <w:tcPr>
            <w:tcW w:w="1701" w:type="dxa"/>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p>
        </w:tc>
        <w:tc>
          <w:tcPr>
            <w:tcW w:w="1843"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jc w:val="center"/>
              <w:rPr>
                <w:rFonts w:ascii="宋体" w:cs="宋体"/>
                <w:sz w:val="24"/>
              </w:rPr>
            </w:pPr>
          </w:p>
          <w:p>
            <w:pPr>
              <w:jc w:val="center"/>
              <w:rPr>
                <w:rFonts w:ascii="宋体" w:hAnsi="宋体" w:cs="宋体"/>
                <w:sz w:val="24"/>
              </w:rPr>
            </w:pPr>
            <w:r>
              <w:rPr>
                <w:rFonts w:ascii="宋体" w:hAnsi="宋体" w:cs="宋体"/>
                <w:sz w:val="24"/>
              </w:rPr>
              <w:t>2</w:t>
            </w:r>
          </w:p>
          <w:p>
            <w:pPr>
              <w:jc w:val="center"/>
              <w:rPr>
                <w:rFonts w:ascii="宋体" w:hAnsi="宋体" w:cs="宋体"/>
                <w:sz w:val="24"/>
              </w:rPr>
            </w:pPr>
          </w:p>
        </w:tc>
        <w:tc>
          <w:tcPr>
            <w:tcW w:w="1081" w:type="dxa"/>
            <w:vAlign w:val="center"/>
          </w:tcPr>
          <w:p>
            <w:pPr>
              <w:jc w:val="center"/>
              <w:rPr>
                <w:rFonts w:ascii="宋体" w:hAnsi="宋体" w:cs="宋体"/>
                <w:sz w:val="24"/>
              </w:rPr>
            </w:pPr>
          </w:p>
        </w:tc>
        <w:tc>
          <w:tcPr>
            <w:tcW w:w="555" w:type="dxa"/>
            <w:vAlign w:val="center"/>
          </w:tcPr>
          <w:p>
            <w:pPr>
              <w:jc w:val="center"/>
              <w:rPr>
                <w:rFonts w:ascii="宋体" w:hAnsi="宋体" w:cs="宋体"/>
                <w:sz w:val="24"/>
              </w:rPr>
            </w:pPr>
          </w:p>
        </w:tc>
        <w:tc>
          <w:tcPr>
            <w:tcW w:w="582"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850"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2162" w:type="dxa"/>
            <w:vAlign w:val="center"/>
          </w:tcPr>
          <w:p>
            <w:pPr>
              <w:jc w:val="center"/>
              <w:rPr>
                <w:rFonts w:ascii="宋体" w:hAnsi="宋体" w:cs="宋体"/>
                <w:sz w:val="24"/>
              </w:rPr>
            </w:pPr>
          </w:p>
        </w:tc>
        <w:tc>
          <w:tcPr>
            <w:tcW w:w="1417" w:type="dxa"/>
            <w:vAlign w:val="center"/>
          </w:tcPr>
          <w:p>
            <w:pPr>
              <w:jc w:val="center"/>
              <w:rPr>
                <w:rFonts w:ascii="宋体" w:hAnsi="宋体" w:cs="宋体"/>
                <w:sz w:val="24"/>
              </w:rPr>
            </w:pPr>
          </w:p>
        </w:tc>
        <w:tc>
          <w:tcPr>
            <w:tcW w:w="1701" w:type="dxa"/>
            <w:vAlign w:val="center"/>
          </w:tcPr>
          <w:p>
            <w:pPr>
              <w:jc w:val="center"/>
              <w:rPr>
                <w:rFonts w:ascii="宋体" w:hAnsi="宋体" w:cs="宋体"/>
                <w:sz w:val="24"/>
              </w:rPr>
            </w:pPr>
          </w:p>
        </w:tc>
        <w:tc>
          <w:tcPr>
            <w:tcW w:w="1276" w:type="dxa"/>
            <w:vAlign w:val="center"/>
          </w:tcPr>
          <w:p>
            <w:pPr>
              <w:jc w:val="center"/>
              <w:rPr>
                <w:rFonts w:ascii="宋体" w:hAnsi="宋体" w:cs="宋体"/>
                <w:sz w:val="24"/>
              </w:rPr>
            </w:pPr>
          </w:p>
        </w:tc>
        <w:tc>
          <w:tcPr>
            <w:tcW w:w="1843"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jc w:val="center"/>
              <w:rPr>
                <w:rFonts w:ascii="宋体" w:cs="宋体"/>
                <w:sz w:val="24"/>
              </w:rPr>
            </w:pPr>
          </w:p>
          <w:p>
            <w:pPr>
              <w:jc w:val="center"/>
              <w:rPr>
                <w:rFonts w:ascii="宋体" w:hAnsi="宋体" w:cs="宋体"/>
                <w:sz w:val="24"/>
              </w:rPr>
            </w:pPr>
            <w:r>
              <w:rPr>
                <w:rFonts w:ascii="宋体" w:hAnsi="宋体" w:cs="宋体"/>
                <w:sz w:val="24"/>
              </w:rPr>
              <w:t>3</w:t>
            </w:r>
          </w:p>
          <w:p>
            <w:pPr>
              <w:jc w:val="center"/>
              <w:rPr>
                <w:rFonts w:ascii="宋体" w:hAnsi="宋体" w:cs="宋体"/>
                <w:sz w:val="24"/>
              </w:rPr>
            </w:pPr>
          </w:p>
        </w:tc>
        <w:tc>
          <w:tcPr>
            <w:tcW w:w="1081" w:type="dxa"/>
            <w:vAlign w:val="center"/>
          </w:tcPr>
          <w:p>
            <w:pPr>
              <w:jc w:val="center"/>
              <w:rPr>
                <w:rFonts w:ascii="宋体" w:hAnsi="宋体" w:cs="宋体"/>
                <w:sz w:val="24"/>
              </w:rPr>
            </w:pPr>
          </w:p>
        </w:tc>
        <w:tc>
          <w:tcPr>
            <w:tcW w:w="555" w:type="dxa"/>
            <w:vAlign w:val="center"/>
          </w:tcPr>
          <w:p>
            <w:pPr>
              <w:jc w:val="center"/>
              <w:rPr>
                <w:rFonts w:ascii="宋体" w:hAnsi="宋体" w:cs="宋体"/>
                <w:sz w:val="24"/>
              </w:rPr>
            </w:pPr>
          </w:p>
        </w:tc>
        <w:tc>
          <w:tcPr>
            <w:tcW w:w="582"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850"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2162" w:type="dxa"/>
            <w:vAlign w:val="center"/>
          </w:tcPr>
          <w:p>
            <w:pPr>
              <w:jc w:val="center"/>
              <w:rPr>
                <w:rFonts w:ascii="宋体" w:hAnsi="宋体" w:cs="宋体"/>
                <w:sz w:val="24"/>
              </w:rPr>
            </w:pPr>
          </w:p>
        </w:tc>
        <w:tc>
          <w:tcPr>
            <w:tcW w:w="1417" w:type="dxa"/>
            <w:vAlign w:val="center"/>
          </w:tcPr>
          <w:p>
            <w:pPr>
              <w:jc w:val="center"/>
              <w:rPr>
                <w:rFonts w:ascii="宋体" w:hAnsi="宋体" w:cs="宋体"/>
                <w:sz w:val="24"/>
              </w:rPr>
            </w:pPr>
          </w:p>
        </w:tc>
        <w:tc>
          <w:tcPr>
            <w:tcW w:w="1701" w:type="dxa"/>
            <w:vAlign w:val="center"/>
          </w:tcPr>
          <w:p>
            <w:pPr>
              <w:jc w:val="center"/>
              <w:rPr>
                <w:rFonts w:ascii="宋体" w:hAnsi="宋体" w:cs="宋体"/>
                <w:sz w:val="24"/>
              </w:rPr>
            </w:pPr>
          </w:p>
        </w:tc>
        <w:tc>
          <w:tcPr>
            <w:tcW w:w="1276" w:type="dxa"/>
            <w:vAlign w:val="center"/>
          </w:tcPr>
          <w:p>
            <w:pPr>
              <w:jc w:val="center"/>
              <w:rPr>
                <w:rFonts w:ascii="宋体" w:hAnsi="宋体" w:cs="宋体"/>
                <w:sz w:val="24"/>
              </w:rPr>
            </w:pPr>
          </w:p>
        </w:tc>
        <w:tc>
          <w:tcPr>
            <w:tcW w:w="1843"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jc w:val="center"/>
              <w:rPr>
                <w:rFonts w:ascii="宋体" w:cs="宋体"/>
                <w:sz w:val="24"/>
              </w:rPr>
            </w:pPr>
          </w:p>
          <w:p>
            <w:pPr>
              <w:jc w:val="center"/>
              <w:rPr>
                <w:rFonts w:ascii="宋体" w:hAnsi="宋体" w:cs="宋体"/>
                <w:sz w:val="24"/>
              </w:rPr>
            </w:pPr>
            <w:r>
              <w:rPr>
                <w:rFonts w:ascii="宋体" w:hAnsi="宋体" w:cs="宋体"/>
                <w:sz w:val="24"/>
              </w:rPr>
              <w:t>4</w:t>
            </w:r>
          </w:p>
          <w:p>
            <w:pPr>
              <w:jc w:val="center"/>
              <w:rPr>
                <w:rFonts w:ascii="宋体" w:hAnsi="宋体" w:cs="宋体"/>
                <w:sz w:val="24"/>
              </w:rPr>
            </w:pPr>
          </w:p>
        </w:tc>
        <w:tc>
          <w:tcPr>
            <w:tcW w:w="1081" w:type="dxa"/>
            <w:vAlign w:val="center"/>
          </w:tcPr>
          <w:p>
            <w:pPr>
              <w:jc w:val="center"/>
              <w:rPr>
                <w:rFonts w:ascii="宋体" w:hAnsi="宋体" w:cs="宋体"/>
                <w:sz w:val="24"/>
              </w:rPr>
            </w:pPr>
          </w:p>
        </w:tc>
        <w:tc>
          <w:tcPr>
            <w:tcW w:w="555" w:type="dxa"/>
            <w:vAlign w:val="center"/>
          </w:tcPr>
          <w:p>
            <w:pPr>
              <w:jc w:val="center"/>
              <w:rPr>
                <w:rFonts w:ascii="宋体" w:hAnsi="宋体" w:cs="宋体"/>
                <w:sz w:val="24"/>
              </w:rPr>
            </w:pPr>
          </w:p>
        </w:tc>
        <w:tc>
          <w:tcPr>
            <w:tcW w:w="582"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850"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2162" w:type="dxa"/>
            <w:vAlign w:val="center"/>
          </w:tcPr>
          <w:p>
            <w:pPr>
              <w:jc w:val="center"/>
              <w:rPr>
                <w:rFonts w:ascii="宋体" w:hAnsi="宋体" w:cs="宋体"/>
                <w:sz w:val="24"/>
              </w:rPr>
            </w:pPr>
          </w:p>
        </w:tc>
        <w:tc>
          <w:tcPr>
            <w:tcW w:w="1417" w:type="dxa"/>
            <w:vAlign w:val="center"/>
          </w:tcPr>
          <w:p>
            <w:pPr>
              <w:jc w:val="center"/>
              <w:rPr>
                <w:rFonts w:ascii="宋体" w:hAnsi="宋体" w:cs="宋体"/>
                <w:sz w:val="24"/>
              </w:rPr>
            </w:pPr>
          </w:p>
        </w:tc>
        <w:tc>
          <w:tcPr>
            <w:tcW w:w="1701" w:type="dxa"/>
            <w:vAlign w:val="center"/>
          </w:tcPr>
          <w:p>
            <w:pPr>
              <w:jc w:val="center"/>
              <w:rPr>
                <w:rFonts w:ascii="宋体" w:hAnsi="宋体" w:cs="宋体"/>
                <w:sz w:val="24"/>
              </w:rPr>
            </w:pPr>
          </w:p>
        </w:tc>
        <w:tc>
          <w:tcPr>
            <w:tcW w:w="1276" w:type="dxa"/>
            <w:vAlign w:val="center"/>
          </w:tcPr>
          <w:p>
            <w:pPr>
              <w:jc w:val="center"/>
              <w:rPr>
                <w:rFonts w:ascii="宋体" w:hAnsi="宋体" w:cs="宋体"/>
                <w:sz w:val="24"/>
              </w:rPr>
            </w:pPr>
          </w:p>
        </w:tc>
        <w:tc>
          <w:tcPr>
            <w:tcW w:w="1843"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vAlign w:val="center"/>
          </w:tcPr>
          <w:p>
            <w:pPr>
              <w:jc w:val="center"/>
              <w:rPr>
                <w:rFonts w:ascii="宋体" w:cs="宋体"/>
                <w:sz w:val="24"/>
              </w:rPr>
            </w:pPr>
          </w:p>
          <w:p>
            <w:pPr>
              <w:jc w:val="center"/>
              <w:rPr>
                <w:rFonts w:ascii="宋体" w:hAnsi="宋体" w:cs="宋体"/>
                <w:sz w:val="24"/>
              </w:rPr>
            </w:pPr>
            <w:r>
              <w:rPr>
                <w:rFonts w:ascii="宋体" w:hAnsi="宋体" w:cs="宋体"/>
                <w:sz w:val="24"/>
              </w:rPr>
              <w:t>5</w:t>
            </w:r>
          </w:p>
          <w:p>
            <w:pPr>
              <w:jc w:val="center"/>
              <w:rPr>
                <w:rFonts w:ascii="宋体" w:hAnsi="宋体" w:cs="宋体"/>
                <w:sz w:val="24"/>
              </w:rPr>
            </w:pPr>
          </w:p>
        </w:tc>
        <w:tc>
          <w:tcPr>
            <w:tcW w:w="1081" w:type="dxa"/>
            <w:vAlign w:val="center"/>
          </w:tcPr>
          <w:p>
            <w:pPr>
              <w:jc w:val="center"/>
              <w:rPr>
                <w:rFonts w:ascii="宋体" w:hAnsi="宋体" w:cs="宋体"/>
                <w:sz w:val="24"/>
              </w:rPr>
            </w:pPr>
          </w:p>
        </w:tc>
        <w:tc>
          <w:tcPr>
            <w:tcW w:w="555" w:type="dxa"/>
            <w:vAlign w:val="center"/>
          </w:tcPr>
          <w:p>
            <w:pPr>
              <w:jc w:val="center"/>
              <w:rPr>
                <w:rFonts w:ascii="宋体" w:hAnsi="宋体" w:cs="宋体"/>
                <w:sz w:val="24"/>
              </w:rPr>
            </w:pPr>
          </w:p>
        </w:tc>
        <w:tc>
          <w:tcPr>
            <w:tcW w:w="582" w:type="dxa"/>
            <w:vAlign w:val="center"/>
          </w:tcPr>
          <w:p>
            <w:pPr>
              <w:jc w:val="center"/>
              <w:rPr>
                <w:rFonts w:ascii="宋体" w:hAnsi="宋体" w:cs="宋体"/>
                <w:sz w:val="24"/>
              </w:rPr>
            </w:pPr>
          </w:p>
        </w:tc>
        <w:tc>
          <w:tcPr>
            <w:tcW w:w="567"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850" w:type="dxa"/>
            <w:vAlign w:val="center"/>
          </w:tcPr>
          <w:p>
            <w:pPr>
              <w:jc w:val="center"/>
              <w:rPr>
                <w:rFonts w:ascii="宋体" w:hAnsi="宋体" w:cs="宋体"/>
                <w:sz w:val="24"/>
              </w:rPr>
            </w:pPr>
          </w:p>
        </w:tc>
        <w:tc>
          <w:tcPr>
            <w:tcW w:w="709" w:type="dxa"/>
            <w:vAlign w:val="center"/>
          </w:tcPr>
          <w:p>
            <w:pPr>
              <w:jc w:val="center"/>
              <w:rPr>
                <w:rFonts w:ascii="宋体" w:hAnsi="宋体" w:cs="宋体"/>
                <w:sz w:val="24"/>
              </w:rPr>
            </w:pPr>
          </w:p>
        </w:tc>
        <w:tc>
          <w:tcPr>
            <w:tcW w:w="2162" w:type="dxa"/>
            <w:vAlign w:val="center"/>
          </w:tcPr>
          <w:p>
            <w:pPr>
              <w:jc w:val="center"/>
              <w:rPr>
                <w:rFonts w:ascii="宋体" w:hAnsi="宋体" w:cs="宋体"/>
                <w:sz w:val="24"/>
              </w:rPr>
            </w:pPr>
          </w:p>
        </w:tc>
        <w:tc>
          <w:tcPr>
            <w:tcW w:w="1417" w:type="dxa"/>
            <w:vAlign w:val="center"/>
          </w:tcPr>
          <w:p>
            <w:pPr>
              <w:jc w:val="center"/>
              <w:rPr>
                <w:rFonts w:ascii="宋体" w:hAnsi="宋体" w:cs="宋体"/>
                <w:sz w:val="24"/>
              </w:rPr>
            </w:pPr>
          </w:p>
        </w:tc>
        <w:tc>
          <w:tcPr>
            <w:tcW w:w="1701" w:type="dxa"/>
            <w:vAlign w:val="center"/>
          </w:tcPr>
          <w:p>
            <w:pPr>
              <w:jc w:val="center"/>
              <w:rPr>
                <w:rFonts w:ascii="宋体" w:hAnsi="宋体" w:cs="宋体"/>
                <w:sz w:val="24"/>
              </w:rPr>
            </w:pPr>
          </w:p>
        </w:tc>
        <w:tc>
          <w:tcPr>
            <w:tcW w:w="1276" w:type="dxa"/>
            <w:vAlign w:val="center"/>
          </w:tcPr>
          <w:p>
            <w:pPr>
              <w:jc w:val="center"/>
              <w:rPr>
                <w:rFonts w:ascii="宋体" w:hAnsi="宋体" w:cs="宋体"/>
                <w:sz w:val="24"/>
              </w:rPr>
            </w:pPr>
          </w:p>
        </w:tc>
        <w:tc>
          <w:tcPr>
            <w:tcW w:w="1843" w:type="dxa"/>
          </w:tcPr>
          <w:p>
            <w:pPr>
              <w:jc w:val="center"/>
              <w:rPr>
                <w:rFonts w:ascii="宋体" w:hAnsi="宋体" w:cs="宋体"/>
                <w:sz w:val="24"/>
              </w:rPr>
            </w:pPr>
          </w:p>
        </w:tc>
      </w:tr>
    </w:tbl>
    <w:p>
      <w:pPr>
        <w:rPr>
          <w:rFonts w:ascii="仿宋" w:hAnsi="仿宋" w:eastAsia="仿宋"/>
          <w:sz w:val="30"/>
          <w:szCs w:val="30"/>
        </w:rPr>
        <w:sectPr>
          <w:pgSz w:w="16838" w:h="11906" w:orient="landscape"/>
          <w:pgMar w:top="1800" w:right="1440" w:bottom="1800" w:left="1440" w:header="851" w:footer="992" w:gutter="0"/>
          <w:cols w:space="720" w:num="1"/>
          <w:docGrid w:type="lines" w:linePitch="312" w:charSpace="0"/>
        </w:sectPr>
      </w:pPr>
    </w:p>
    <w:p>
      <w:pPr>
        <w:spacing w:line="600" w:lineRule="exact"/>
        <w:rPr>
          <w:rFonts w:ascii="楷体_GB2312" w:hAnsi="宋体" w:eastAsia="楷体_GB2312"/>
          <w:sz w:val="34"/>
          <w:szCs w:val="34"/>
        </w:rPr>
      </w:pPr>
      <w:r>
        <w:rPr>
          <w:rFonts w:hint="eastAsia" w:ascii="楷体_GB2312" w:hAnsi="宋体" w:eastAsia="楷体_GB2312"/>
          <w:sz w:val="34"/>
          <w:szCs w:val="34"/>
        </w:rPr>
        <w:t>附件3</w:t>
      </w:r>
    </w:p>
    <w:p>
      <w:pPr>
        <w:jc w:val="center"/>
        <w:rPr>
          <w:rFonts w:ascii="华文中宋" w:hAnsi="华文中宋" w:eastAsia="华文中宋" w:cs="华文中宋"/>
          <w:b/>
          <w:spacing w:val="-12"/>
          <w:sz w:val="32"/>
          <w:szCs w:val="32"/>
        </w:rPr>
      </w:pPr>
      <w:r>
        <w:rPr>
          <w:rFonts w:hint="eastAsia" w:ascii="华文中宋" w:hAnsi="华文中宋" w:eastAsia="华文中宋" w:cs="华文中宋"/>
          <w:b/>
          <w:spacing w:val="-12"/>
          <w:sz w:val="32"/>
          <w:szCs w:val="32"/>
        </w:rPr>
        <w:t>天津市高校哲学社会科学教学科研骨干研修班学员名额分配表</w:t>
      </w:r>
    </w:p>
    <w:p>
      <w:pPr>
        <w:jc w:val="center"/>
        <w:rPr>
          <w:rFonts w:ascii="华文中宋" w:hAnsi="华文中宋" w:eastAsia="华文中宋" w:cs="华文中宋"/>
          <w:b/>
          <w:spacing w:val="-12"/>
          <w:sz w:val="32"/>
          <w:szCs w:val="32"/>
        </w:rPr>
      </w:pPr>
    </w:p>
    <w:tbl>
      <w:tblPr>
        <w:tblStyle w:val="6"/>
        <w:tblW w:w="85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54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410" w:type="dxa"/>
            <w:vAlign w:val="center"/>
          </w:tcPr>
          <w:p>
            <w:pPr>
              <w:jc w:val="center"/>
              <w:rPr>
                <w:rFonts w:ascii="黑体" w:hAnsi="黑体" w:eastAsia="黑体" w:cs="黑体"/>
                <w:sz w:val="24"/>
              </w:rPr>
            </w:pPr>
            <w:r>
              <w:rPr>
                <w:rFonts w:ascii="黑体" w:hAnsi="黑体" w:eastAsia="黑体" w:cs="黑体"/>
                <w:sz w:val="32"/>
                <w:szCs w:val="32"/>
              </w:rPr>
              <w:t>期数</w:t>
            </w:r>
          </w:p>
        </w:tc>
        <w:tc>
          <w:tcPr>
            <w:tcW w:w="3544" w:type="dxa"/>
            <w:vAlign w:val="center"/>
          </w:tcPr>
          <w:p>
            <w:pPr>
              <w:jc w:val="center"/>
              <w:rPr>
                <w:rFonts w:ascii="黑体" w:hAnsi="黑体" w:eastAsia="黑体" w:cs="黑体"/>
                <w:sz w:val="32"/>
                <w:szCs w:val="32"/>
              </w:rPr>
            </w:pPr>
            <w:r>
              <w:rPr>
                <w:rFonts w:hint="eastAsia" w:ascii="黑体" w:hAnsi="黑体" w:eastAsia="黑体" w:cs="黑体"/>
                <w:sz w:val="32"/>
                <w:szCs w:val="32"/>
              </w:rPr>
              <w:t>学院（部）</w:t>
            </w:r>
          </w:p>
        </w:tc>
        <w:tc>
          <w:tcPr>
            <w:tcW w:w="2552" w:type="dxa"/>
            <w:vAlign w:val="center"/>
          </w:tcPr>
          <w:p>
            <w:pPr>
              <w:jc w:val="center"/>
              <w:rPr>
                <w:rFonts w:ascii="黑体" w:hAnsi="黑体" w:eastAsia="黑体" w:cs="黑体"/>
                <w:sz w:val="24"/>
              </w:rPr>
            </w:pPr>
            <w:r>
              <w:rPr>
                <w:rFonts w:hint="eastAsia" w:ascii="黑体" w:hAnsi="黑体" w:eastAsia="黑体" w:cs="黑体"/>
                <w:sz w:val="32"/>
                <w:szCs w:val="3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restart"/>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第</w:t>
            </w:r>
            <w:r>
              <w:rPr>
                <w:rFonts w:hint="eastAsia" w:ascii="仿宋_GB2312" w:hAnsi="仿宋_GB2312" w:eastAsia="仿宋_GB2312" w:cs="仿宋_GB2312"/>
                <w:bCs/>
                <w:sz w:val="32"/>
                <w:szCs w:val="32"/>
              </w:rPr>
              <w:t>1期</w:t>
            </w:r>
          </w:p>
        </w:tc>
        <w:tc>
          <w:tcPr>
            <w:tcW w:w="3544" w:type="dxa"/>
            <w:vAlign w:val="center"/>
          </w:tcPr>
          <w:p>
            <w:pPr>
              <w:widowControl/>
              <w:jc w:val="center"/>
              <w:textAlignment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马克思</w:t>
            </w:r>
            <w:r>
              <w:rPr>
                <w:rFonts w:ascii="仿宋_GB2312" w:hAnsi="仿宋_GB2312" w:eastAsia="仿宋_GB2312" w:cs="仿宋_GB2312"/>
                <w:bCs/>
                <w:sz w:val="32"/>
                <w:szCs w:val="32"/>
              </w:rPr>
              <w:t>主义学院</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tcPr>
          <w:p>
            <w:pPr>
              <w:jc w:val="center"/>
              <w:rPr>
                <w:rFonts w:ascii="仿宋_GB2312" w:hAnsi="仿宋_GB2312" w:eastAsia="仿宋_GB2312" w:cs="仿宋_GB2312"/>
                <w:bCs/>
                <w:sz w:val="32"/>
                <w:szCs w:val="32"/>
              </w:rPr>
            </w:pPr>
          </w:p>
        </w:tc>
        <w:tc>
          <w:tcPr>
            <w:tcW w:w="3544" w:type="dxa"/>
            <w:vAlign w:val="center"/>
          </w:tcPr>
          <w:p>
            <w:pPr>
              <w:widowControl/>
              <w:jc w:val="center"/>
              <w:textAlignment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公共管理学院</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410" w:type="dxa"/>
            <w:vMerge w:val="continue"/>
          </w:tcPr>
          <w:p>
            <w:pPr>
              <w:jc w:val="center"/>
              <w:rPr>
                <w:rFonts w:ascii="仿宋_GB2312" w:hAnsi="仿宋_GB2312" w:eastAsia="仿宋_GB2312" w:cs="仿宋_GB2312"/>
                <w:bCs/>
                <w:sz w:val="32"/>
                <w:szCs w:val="32"/>
              </w:rPr>
            </w:pPr>
          </w:p>
        </w:tc>
        <w:tc>
          <w:tcPr>
            <w:tcW w:w="3544" w:type="dxa"/>
            <w:vAlign w:val="center"/>
          </w:tcPr>
          <w:p>
            <w:pPr>
              <w:widowControl/>
              <w:jc w:val="center"/>
              <w:textAlignment w:val="center"/>
              <w:rPr>
                <w:rFonts w:ascii="仿宋_GB2312" w:hAnsi="仿宋_GB2312" w:eastAsia="仿宋_GB2312" w:cs="仿宋_GB2312"/>
                <w:bCs/>
                <w:sz w:val="32"/>
                <w:szCs w:val="32"/>
              </w:rPr>
            </w:pPr>
            <w:r>
              <w:rPr>
                <w:rFonts w:ascii="仿宋_GB2312" w:hAnsi="仿宋_GB2312" w:eastAsia="仿宋_GB2312" w:cs="仿宋_GB2312"/>
                <w:bCs/>
                <w:sz w:val="32"/>
                <w:szCs w:val="32"/>
              </w:rPr>
              <w:t>国际教育合作学院</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restart"/>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第</w:t>
            </w:r>
            <w:r>
              <w:rPr>
                <w:rFonts w:hint="eastAsia" w:ascii="仿宋_GB2312" w:hAnsi="仿宋_GB2312" w:eastAsia="仿宋_GB2312" w:cs="仿宋_GB2312"/>
                <w:bCs/>
                <w:sz w:val="32"/>
                <w:szCs w:val="32"/>
              </w:rPr>
              <w:t>2期</w:t>
            </w:r>
          </w:p>
        </w:tc>
        <w:tc>
          <w:tcPr>
            <w:tcW w:w="3544" w:type="dxa"/>
            <w:vAlign w:val="center"/>
          </w:tcPr>
          <w:p>
            <w:pPr>
              <w:widowControl/>
              <w:jc w:val="center"/>
              <w:textAlignment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管理学院</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tcPr>
          <w:p>
            <w:pPr>
              <w:jc w:val="center"/>
              <w:rPr>
                <w:rFonts w:ascii="仿宋_GB2312" w:hAnsi="仿宋_GB2312" w:eastAsia="仿宋_GB2312" w:cs="仿宋_GB2312"/>
                <w:bCs/>
                <w:sz w:val="32"/>
                <w:szCs w:val="32"/>
              </w:rPr>
            </w:pPr>
          </w:p>
        </w:tc>
        <w:tc>
          <w:tcPr>
            <w:tcW w:w="3544" w:type="dxa"/>
            <w:vAlign w:val="center"/>
          </w:tcPr>
          <w:p>
            <w:pPr>
              <w:widowControl/>
              <w:jc w:val="center"/>
              <w:textAlignment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艺术学院</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tcPr>
          <w:p>
            <w:pPr>
              <w:jc w:val="center"/>
              <w:rPr>
                <w:rFonts w:ascii="仿宋_GB2312" w:hAnsi="仿宋_GB2312" w:eastAsia="仿宋_GB2312" w:cs="仿宋_GB2312"/>
                <w:bCs/>
                <w:sz w:val="32"/>
                <w:szCs w:val="32"/>
              </w:rPr>
            </w:pPr>
          </w:p>
        </w:tc>
        <w:tc>
          <w:tcPr>
            <w:tcW w:w="3544" w:type="dxa"/>
            <w:vAlign w:val="center"/>
          </w:tcPr>
          <w:p>
            <w:pPr>
              <w:widowControl/>
              <w:jc w:val="center"/>
              <w:textAlignment w:val="center"/>
              <w:rPr>
                <w:rFonts w:ascii="仿宋_GB2312" w:hAnsi="仿宋_GB2312" w:eastAsia="仿宋_GB2312" w:cs="仿宋_GB2312"/>
                <w:bCs/>
                <w:sz w:val="32"/>
                <w:szCs w:val="32"/>
              </w:rPr>
            </w:pPr>
            <w:r>
              <w:rPr>
                <w:rFonts w:ascii="仿宋_GB2312" w:hAnsi="仿宋_GB2312" w:eastAsia="仿宋_GB2312" w:cs="仿宋_GB2312"/>
                <w:bCs/>
                <w:sz w:val="32"/>
                <w:szCs w:val="32"/>
              </w:rPr>
              <w:t>外国语学院</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restart"/>
            <w:vAlign w:val="center"/>
          </w:tcPr>
          <w:p>
            <w:pPr>
              <w:jc w:val="center"/>
              <w:rPr>
                <w:rFonts w:ascii="仿宋_GB2312" w:hAnsi="仿宋_GB2312" w:eastAsia="仿宋_GB2312" w:cs="仿宋_GB2312"/>
                <w:bCs/>
                <w:sz w:val="32"/>
                <w:szCs w:val="32"/>
              </w:rPr>
            </w:pPr>
            <w:r>
              <w:rPr>
                <w:rFonts w:ascii="仿宋_GB2312" w:hAnsi="仿宋_GB2312" w:eastAsia="仿宋_GB2312" w:cs="仿宋_GB2312"/>
                <w:bCs/>
                <w:sz w:val="32"/>
                <w:szCs w:val="32"/>
              </w:rPr>
              <w:t>第</w:t>
            </w:r>
            <w:r>
              <w:rPr>
                <w:rFonts w:hint="eastAsia" w:ascii="仿宋_GB2312" w:hAnsi="仿宋_GB2312" w:eastAsia="仿宋_GB2312" w:cs="仿宋_GB2312"/>
                <w:bCs/>
                <w:sz w:val="32"/>
                <w:szCs w:val="32"/>
              </w:rPr>
              <w:t>3期</w:t>
            </w:r>
          </w:p>
        </w:tc>
        <w:tc>
          <w:tcPr>
            <w:tcW w:w="3544" w:type="dxa"/>
            <w:vAlign w:val="center"/>
          </w:tcPr>
          <w:p>
            <w:pPr>
              <w:widowControl/>
              <w:jc w:val="center"/>
              <w:textAlignment w:val="center"/>
              <w:rPr>
                <w:rFonts w:ascii="仿宋_GB2312" w:hAnsi="仿宋_GB2312" w:eastAsia="仿宋_GB2312" w:cs="仿宋_GB2312"/>
                <w:bCs/>
                <w:sz w:val="32"/>
                <w:szCs w:val="32"/>
              </w:rPr>
            </w:pPr>
            <w:r>
              <w:rPr>
                <w:rFonts w:ascii="仿宋_GB2312" w:hAnsi="仿宋_GB2312" w:eastAsia="仿宋_GB2312" w:cs="仿宋_GB2312"/>
                <w:bCs/>
                <w:sz w:val="32"/>
                <w:szCs w:val="32"/>
              </w:rPr>
              <w:t>经济学院</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tcPr>
          <w:p>
            <w:pPr>
              <w:jc w:val="center"/>
              <w:rPr>
                <w:rFonts w:ascii="仿宋_GB2312" w:hAnsi="仿宋_GB2312" w:eastAsia="仿宋_GB2312" w:cs="仿宋_GB2312"/>
                <w:bCs/>
                <w:sz w:val="32"/>
                <w:szCs w:val="32"/>
              </w:rPr>
            </w:pPr>
          </w:p>
        </w:tc>
        <w:tc>
          <w:tcPr>
            <w:tcW w:w="3544" w:type="dxa"/>
            <w:vAlign w:val="center"/>
          </w:tcPr>
          <w:p>
            <w:pPr>
              <w:widowControl/>
              <w:jc w:val="center"/>
              <w:textAlignment w:val="center"/>
              <w:rPr>
                <w:rFonts w:ascii="仿宋_GB2312" w:hAnsi="仿宋_GB2312" w:eastAsia="仿宋_GB2312" w:cs="仿宋_GB2312"/>
                <w:bCs/>
                <w:sz w:val="32"/>
                <w:szCs w:val="32"/>
              </w:rPr>
            </w:pPr>
            <w:r>
              <w:rPr>
                <w:rFonts w:ascii="仿宋_GB2312" w:hAnsi="仿宋_GB2312" w:eastAsia="仿宋_GB2312" w:cs="仿宋_GB2312"/>
                <w:bCs/>
                <w:sz w:val="32"/>
                <w:szCs w:val="32"/>
              </w:rPr>
              <w:t>大学外语教学部</w:t>
            </w:r>
          </w:p>
        </w:tc>
        <w:tc>
          <w:tcPr>
            <w:tcW w:w="2552"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widowControl/>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合计</w:t>
            </w:r>
          </w:p>
        </w:tc>
        <w:tc>
          <w:tcPr>
            <w:tcW w:w="6096" w:type="dxa"/>
            <w:gridSpan w:val="2"/>
            <w:vAlign w:val="center"/>
          </w:tcPr>
          <w:p>
            <w:pPr>
              <w:widowControl/>
              <w:jc w:val="center"/>
              <w:textAlignment w:val="center"/>
              <w:rPr>
                <w:rFonts w:ascii="仿宋_GB2312" w:hAnsi="仿宋_GB2312" w:eastAsia="仿宋_GB2312" w:cs="仿宋_GB2312"/>
                <w:b/>
                <w:bCs/>
                <w:sz w:val="32"/>
                <w:szCs w:val="32"/>
              </w:rPr>
            </w:pPr>
            <w:r>
              <w:rPr>
                <w:rFonts w:hint="eastAsia" w:ascii="仿宋_GB2312" w:hAnsi="仿宋_GB2312" w:eastAsia="仿宋_GB2312" w:cs="仿宋_GB2312"/>
                <w:color w:val="000000"/>
                <w:kern w:val="0"/>
                <w:sz w:val="32"/>
                <w:szCs w:val="32"/>
              </w:rPr>
              <w:t>8</w:t>
            </w:r>
          </w:p>
        </w:tc>
      </w:tr>
    </w:tbl>
    <w:p>
      <w:pPr>
        <w:spacing w:line="600" w:lineRule="exact"/>
        <w:rPr>
          <w:rFonts w:ascii="宋体" w:cs="宋体"/>
          <w:sz w:val="24"/>
        </w:rPr>
      </w:pPr>
    </w:p>
    <w:p>
      <w:pPr>
        <w:spacing w:line="600" w:lineRule="exact"/>
        <w:rPr>
          <w:rFonts w:ascii="宋体" w:cs="宋体"/>
          <w:sz w:val="24"/>
        </w:rPr>
      </w:pPr>
    </w:p>
    <w:p>
      <w:pPr>
        <w:spacing w:line="600" w:lineRule="exact"/>
        <w:rPr>
          <w:rFonts w:ascii="宋体" w:cs="宋体"/>
          <w:sz w:val="24"/>
        </w:rPr>
      </w:pPr>
    </w:p>
    <w:p>
      <w:pPr>
        <w:spacing w:line="600" w:lineRule="exact"/>
        <w:rPr>
          <w:rFonts w:ascii="宋体" w:cs="宋体"/>
          <w:sz w:val="24"/>
        </w:rPr>
      </w:pPr>
    </w:p>
    <w:p>
      <w:pPr>
        <w:spacing w:line="600" w:lineRule="exact"/>
        <w:rPr>
          <w:rFonts w:ascii="宋体" w:cs="宋体"/>
          <w:sz w:val="24"/>
        </w:rPr>
      </w:pPr>
    </w:p>
    <w:p>
      <w:pPr>
        <w:spacing w:line="600" w:lineRule="exact"/>
        <w:rPr>
          <w:rFonts w:ascii="宋体" w:cs="宋体"/>
          <w:sz w:val="24"/>
        </w:rPr>
      </w:pPr>
    </w:p>
    <w:p>
      <w:pPr>
        <w:spacing w:line="600" w:lineRule="exact"/>
        <w:rPr>
          <w:rFonts w:ascii="宋体" w:cs="宋体"/>
          <w:sz w:val="24"/>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4vdRNAAAAACAQAADwAAAAAAAAABACAAAAAiAAAAZHJzL2Rvd25yZXYueG1sUEsBAhQA&#10;FAAAAAgAh07iQLBqJ1jBAQAAXwMAAA4AAAAAAAAAAQAgAAAAHwEAAGRycy9lMm9Eb2MueG1sUEsF&#10;BgAAAAAGAAYAWQEAAFIFAAAAAA==&#10;">
              <v:fill on="f" focussize="0,0"/>
              <v:stroke on="f"/>
              <v:imagedata o:title=""/>
              <o:lock v:ext="edit" aspectratio="f"/>
              <v:textbox inset="0mm,0mm,0mm,0mm" style="mso-fit-shape-to-text:t;">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38CC"/>
    <w:multiLevelType w:val="singleLevel"/>
    <w:tmpl w:val="555438CC"/>
    <w:lvl w:ilvl="0" w:tentative="0">
      <w:start w:val="1"/>
      <w:numFmt w:val="chineseCounting"/>
      <w:suff w:val="nothing"/>
      <w:lvlText w:val="%1、"/>
      <w:lvlJc w:val="left"/>
      <w:rPr>
        <w:rFonts w:cs="Times New Roman"/>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279EE"/>
    <w:rsid w:val="000C1179"/>
    <w:rsid w:val="000F6827"/>
    <w:rsid w:val="000F6CE8"/>
    <w:rsid w:val="0012320E"/>
    <w:rsid w:val="00145F56"/>
    <w:rsid w:val="00150F07"/>
    <w:rsid w:val="001565D9"/>
    <w:rsid w:val="00183AE4"/>
    <w:rsid w:val="001B1783"/>
    <w:rsid w:val="001B39B8"/>
    <w:rsid w:val="001D49B2"/>
    <w:rsid w:val="00206E37"/>
    <w:rsid w:val="002300BA"/>
    <w:rsid w:val="00234732"/>
    <w:rsid w:val="00237534"/>
    <w:rsid w:val="00244E4E"/>
    <w:rsid w:val="002472CB"/>
    <w:rsid w:val="002E1EAB"/>
    <w:rsid w:val="002F5CA9"/>
    <w:rsid w:val="00347CCC"/>
    <w:rsid w:val="003533DC"/>
    <w:rsid w:val="00357DFC"/>
    <w:rsid w:val="0036652D"/>
    <w:rsid w:val="00375B4B"/>
    <w:rsid w:val="003777B7"/>
    <w:rsid w:val="003C0BB6"/>
    <w:rsid w:val="003C1158"/>
    <w:rsid w:val="003F16D0"/>
    <w:rsid w:val="0044504E"/>
    <w:rsid w:val="004947A5"/>
    <w:rsid w:val="004A38C1"/>
    <w:rsid w:val="004A5DC3"/>
    <w:rsid w:val="004B2F35"/>
    <w:rsid w:val="004D40DF"/>
    <w:rsid w:val="005147F4"/>
    <w:rsid w:val="00545949"/>
    <w:rsid w:val="00554346"/>
    <w:rsid w:val="005F4B2B"/>
    <w:rsid w:val="00603964"/>
    <w:rsid w:val="00621E77"/>
    <w:rsid w:val="00622317"/>
    <w:rsid w:val="0063215B"/>
    <w:rsid w:val="006566AF"/>
    <w:rsid w:val="006851AD"/>
    <w:rsid w:val="0069646F"/>
    <w:rsid w:val="006F38AA"/>
    <w:rsid w:val="00704F24"/>
    <w:rsid w:val="00735588"/>
    <w:rsid w:val="00750841"/>
    <w:rsid w:val="00790755"/>
    <w:rsid w:val="007C7595"/>
    <w:rsid w:val="007E1E3D"/>
    <w:rsid w:val="008702F7"/>
    <w:rsid w:val="00883EDB"/>
    <w:rsid w:val="008A102D"/>
    <w:rsid w:val="008A668A"/>
    <w:rsid w:val="008E6AA8"/>
    <w:rsid w:val="009602ED"/>
    <w:rsid w:val="00982DD9"/>
    <w:rsid w:val="00990E59"/>
    <w:rsid w:val="009A0E3D"/>
    <w:rsid w:val="009A77E8"/>
    <w:rsid w:val="00A724AE"/>
    <w:rsid w:val="00A84673"/>
    <w:rsid w:val="00AE36CD"/>
    <w:rsid w:val="00AF0B2E"/>
    <w:rsid w:val="00B2153D"/>
    <w:rsid w:val="00B23388"/>
    <w:rsid w:val="00B248A7"/>
    <w:rsid w:val="00B30825"/>
    <w:rsid w:val="00B311AC"/>
    <w:rsid w:val="00B34BC4"/>
    <w:rsid w:val="00B37CFA"/>
    <w:rsid w:val="00B60AAE"/>
    <w:rsid w:val="00BA1783"/>
    <w:rsid w:val="00BA4805"/>
    <w:rsid w:val="00BF19B9"/>
    <w:rsid w:val="00C348DC"/>
    <w:rsid w:val="00C7643C"/>
    <w:rsid w:val="00CB3CDB"/>
    <w:rsid w:val="00CC0439"/>
    <w:rsid w:val="00CC298F"/>
    <w:rsid w:val="00CC5EBD"/>
    <w:rsid w:val="00CE2718"/>
    <w:rsid w:val="00D158EF"/>
    <w:rsid w:val="00D27122"/>
    <w:rsid w:val="00D84F2B"/>
    <w:rsid w:val="00DA6FDA"/>
    <w:rsid w:val="00DB42F0"/>
    <w:rsid w:val="00DC5037"/>
    <w:rsid w:val="00DC702F"/>
    <w:rsid w:val="00DE1E8B"/>
    <w:rsid w:val="00DF3A49"/>
    <w:rsid w:val="00DF5ADA"/>
    <w:rsid w:val="00E06B5B"/>
    <w:rsid w:val="00E27022"/>
    <w:rsid w:val="00E7406F"/>
    <w:rsid w:val="00E91146"/>
    <w:rsid w:val="00EB50BF"/>
    <w:rsid w:val="00EC136C"/>
    <w:rsid w:val="00ED3748"/>
    <w:rsid w:val="00F83270"/>
    <w:rsid w:val="043121D6"/>
    <w:rsid w:val="054B1C03"/>
    <w:rsid w:val="08EC62EF"/>
    <w:rsid w:val="0B2031BE"/>
    <w:rsid w:val="0B4C4D8C"/>
    <w:rsid w:val="0CC83300"/>
    <w:rsid w:val="0D046C90"/>
    <w:rsid w:val="0D5F5974"/>
    <w:rsid w:val="0D773B2C"/>
    <w:rsid w:val="0E124B86"/>
    <w:rsid w:val="0E7E764E"/>
    <w:rsid w:val="10AB6382"/>
    <w:rsid w:val="166258C6"/>
    <w:rsid w:val="18844964"/>
    <w:rsid w:val="1A53744D"/>
    <w:rsid w:val="1CF869FC"/>
    <w:rsid w:val="1E1E345A"/>
    <w:rsid w:val="24600F35"/>
    <w:rsid w:val="264E17EA"/>
    <w:rsid w:val="267E5BCD"/>
    <w:rsid w:val="26825F5B"/>
    <w:rsid w:val="297E677B"/>
    <w:rsid w:val="2B937F74"/>
    <w:rsid w:val="2BAD7302"/>
    <w:rsid w:val="2C606379"/>
    <w:rsid w:val="327341DE"/>
    <w:rsid w:val="336174BE"/>
    <w:rsid w:val="3499463C"/>
    <w:rsid w:val="38CD79C5"/>
    <w:rsid w:val="39F651E8"/>
    <w:rsid w:val="3B6A46C2"/>
    <w:rsid w:val="3BD9762A"/>
    <w:rsid w:val="412124CA"/>
    <w:rsid w:val="425325F1"/>
    <w:rsid w:val="43711336"/>
    <w:rsid w:val="4AC37465"/>
    <w:rsid w:val="4BB94D89"/>
    <w:rsid w:val="4BF52731"/>
    <w:rsid w:val="4DEA5E6F"/>
    <w:rsid w:val="4E6D5781"/>
    <w:rsid w:val="51935435"/>
    <w:rsid w:val="529C2A18"/>
    <w:rsid w:val="52F01F2F"/>
    <w:rsid w:val="53A123A2"/>
    <w:rsid w:val="5461340B"/>
    <w:rsid w:val="54B31CFD"/>
    <w:rsid w:val="561279EE"/>
    <w:rsid w:val="568439A2"/>
    <w:rsid w:val="577C01E5"/>
    <w:rsid w:val="58F455A7"/>
    <w:rsid w:val="5A1D3D1A"/>
    <w:rsid w:val="5B44038E"/>
    <w:rsid w:val="5BA30432"/>
    <w:rsid w:val="5BD156A4"/>
    <w:rsid w:val="5C1A6073"/>
    <w:rsid w:val="5DDE73F0"/>
    <w:rsid w:val="5F8D409F"/>
    <w:rsid w:val="60E27111"/>
    <w:rsid w:val="66020C05"/>
    <w:rsid w:val="668B1880"/>
    <w:rsid w:val="679678EC"/>
    <w:rsid w:val="683514F5"/>
    <w:rsid w:val="68921447"/>
    <w:rsid w:val="72F25CFA"/>
    <w:rsid w:val="73F94A48"/>
    <w:rsid w:val="77214F6D"/>
    <w:rsid w:val="78040566"/>
    <w:rsid w:val="7BAA03DF"/>
    <w:rsid w:val="7DCF36B0"/>
    <w:rsid w:val="7F664A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qFormat/>
    <w:uiPriority w:val="99"/>
    <w:rPr>
      <w:rFonts w:cs="Times New Roman"/>
    </w:rPr>
  </w:style>
  <w:style w:type="character" w:customStyle="1" w:styleId="10">
    <w:name w:val="页脚 Char"/>
    <w:link w:val="4"/>
    <w:semiHidden/>
    <w:qFormat/>
    <w:locked/>
    <w:uiPriority w:val="99"/>
    <w:rPr>
      <w:rFonts w:cs="Times New Roman"/>
      <w:sz w:val="18"/>
      <w:szCs w:val="18"/>
    </w:rPr>
  </w:style>
  <w:style w:type="character" w:customStyle="1" w:styleId="11">
    <w:name w:val="页眉 Char"/>
    <w:link w:val="5"/>
    <w:semiHidden/>
    <w:qFormat/>
    <w:locked/>
    <w:uiPriority w:val="99"/>
    <w:rPr>
      <w:rFonts w:cs="Times New Roman"/>
      <w:sz w:val="18"/>
      <w:szCs w:val="18"/>
    </w:rPr>
  </w:style>
  <w:style w:type="paragraph" w:customStyle="1" w:styleId="12">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3">
    <w:name w:val="日期 Char"/>
    <w:basedOn w:val="8"/>
    <w:link w:val="2"/>
    <w:semiHidden/>
    <w:uiPriority w:val="99"/>
    <w:rPr>
      <w:kern w:val="2"/>
      <w:sz w:val="21"/>
      <w:szCs w:val="24"/>
    </w:rPr>
  </w:style>
  <w:style w:type="character" w:customStyle="1" w:styleId="14">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236</Words>
  <Characters>1348</Characters>
  <Lines>11</Lines>
  <Paragraphs>3</Paragraphs>
  <TotalTime>17</TotalTime>
  <ScaleCrop>false</ScaleCrop>
  <LinksUpToDate>false</LinksUpToDate>
  <CharactersWithSpaces>1581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2017-03-06T03:23:00Z</dcterms:created>
  <dc:creator>dell</dc:creator>
  <cp:lastModifiedBy>Administrator</cp:lastModifiedBy>
  <cp:lastPrinted>2019-03-25T01:48:00Z</cp:lastPrinted>
  <dcterms:modified xsi:type="dcterms:W3CDTF">2019-04-01T06:21:53Z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